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395A9E21" w:rsidR="00CA67FA" w:rsidRPr="00DC3314"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B974F6">
        <w:rPr>
          <w:noProof/>
          <w:sz w:val="20"/>
          <w:lang w:val="en-US"/>
        </w:rPr>
        <w:tab/>
      </w:r>
      <w:r w:rsidR="00B974F6">
        <w:rPr>
          <w:noProof/>
          <w:sz w:val="20"/>
          <w:lang w:val="en-US"/>
        </w:rPr>
        <w:tab/>
      </w:r>
      <w:r w:rsidR="00B974F6">
        <w:rPr>
          <w:noProof/>
          <w:sz w:val="20"/>
          <w:lang w:val="en-US"/>
        </w:rPr>
        <w:tab/>
      </w:r>
      <w:r w:rsidR="00B974F6">
        <w:rPr>
          <w:noProof/>
          <w:sz w:val="20"/>
          <w:lang w:val="en-US"/>
        </w:rPr>
        <w:tab/>
      </w:r>
      <w:r w:rsidR="00B974F6">
        <w:rPr>
          <w:noProof/>
          <w:sz w:val="20"/>
          <w:lang w:val="en-US"/>
        </w:rPr>
        <w:tab/>
      </w:r>
      <w:r w:rsidR="00896515">
        <w:rPr>
          <w:noProof/>
          <w:sz w:val="20"/>
          <w:lang w:val="en-US"/>
        </w:rPr>
        <w:tab/>
      </w:r>
      <w:r w:rsidR="00896515">
        <w:rPr>
          <w:noProof/>
          <w:sz w:val="20"/>
          <w:lang w:val="en-US"/>
        </w:rPr>
        <w:tab/>
      </w:r>
      <w:r w:rsidR="00DC3314" w:rsidRPr="00DC3314">
        <w:rPr>
          <w:noProof/>
          <w:sz w:val="20"/>
          <w:lang w:val="en-US"/>
        </w:rPr>
        <w:t>04</w:t>
      </w:r>
      <w:r w:rsidR="00B430AC" w:rsidRPr="00DC3314">
        <w:rPr>
          <w:noProof/>
          <w:sz w:val="20"/>
          <w:lang w:val="en-US"/>
        </w:rPr>
        <w:t xml:space="preserve"> </w:t>
      </w:r>
      <w:r w:rsidR="0081557E" w:rsidRPr="00DC3314">
        <w:rPr>
          <w:noProof/>
          <w:sz w:val="20"/>
          <w:lang w:val="en-US"/>
        </w:rPr>
        <w:t>November</w:t>
      </w:r>
      <w:r w:rsidR="00B97CD7" w:rsidRPr="00DC3314">
        <w:rPr>
          <w:noProof/>
          <w:sz w:val="20"/>
          <w:lang w:val="en-US"/>
        </w:rPr>
        <w:t>, 201</w:t>
      </w:r>
      <w:r w:rsidR="003C58BE" w:rsidRPr="00DC3314">
        <w:rPr>
          <w:noProof/>
          <w:sz w:val="20"/>
          <w:lang w:val="en-US"/>
        </w:rPr>
        <w:t>9</w:t>
      </w:r>
    </w:p>
    <w:p w14:paraId="693A5F8F" w14:textId="77777777" w:rsidR="005E6FBE" w:rsidRPr="00DC3314" w:rsidRDefault="00BD18F3" w:rsidP="00BD18F3">
      <w:pPr>
        <w:spacing w:after="240"/>
        <w:ind w:hanging="993"/>
        <w:rPr>
          <w:lang w:val="en-US"/>
        </w:rPr>
      </w:pPr>
      <w:r w:rsidRPr="00DC3314">
        <w:rPr>
          <w:sz w:val="12"/>
          <w:szCs w:val="12"/>
          <w:lang w:val="en-US"/>
        </w:rPr>
        <w:t>_</w:t>
      </w:r>
    </w:p>
    <w:p w14:paraId="7F70E7EF" w14:textId="77777777" w:rsidR="005E6FBE" w:rsidRPr="00DC3314" w:rsidRDefault="005E6FBE">
      <w:pPr>
        <w:rPr>
          <w:lang w:val="en-US"/>
        </w:rPr>
        <w:sectPr w:rsidR="005E6FBE" w:rsidRPr="00DC3314" w:rsidSect="005E6FBE">
          <w:headerReference w:type="first" r:id="rId9"/>
          <w:footerReference w:type="first" r:id="rId10"/>
          <w:type w:val="continuous"/>
          <w:pgSz w:w="11906" w:h="16838" w:code="9"/>
          <w:pgMar w:top="2977" w:right="707" w:bottom="1985" w:left="1418" w:header="1230" w:footer="188" w:gutter="0"/>
          <w:cols w:space="720"/>
          <w:titlePg/>
        </w:sectPr>
      </w:pPr>
    </w:p>
    <w:p w14:paraId="297EA6C0" w14:textId="77777777" w:rsidR="005C0EB8" w:rsidRPr="00DC3314" w:rsidRDefault="00113CBB" w:rsidP="00C15484">
      <w:pPr>
        <w:framePr w:w="4780" w:h="2489" w:hRule="exact" w:hSpace="181" w:wrap="around" w:vAnchor="page" w:hAnchor="page" w:x="1435" w:y="2931" w:anchorLock="1"/>
        <w:rPr>
          <w:noProof/>
          <w:lang w:val="en-US"/>
        </w:rPr>
      </w:pPr>
      <w:r w:rsidRPr="00DC3314">
        <w:rPr>
          <w:noProof/>
          <w:lang w:val="en-US"/>
        </w:rPr>
        <w:br/>
      </w:r>
      <w:r w:rsidR="006A5A62" w:rsidRPr="00DC3314">
        <w:rPr>
          <w:b/>
          <w:sz w:val="28"/>
          <w:lang w:val="en-US"/>
        </w:rPr>
        <w:t>PRESS RELEASE</w:t>
      </w:r>
      <w:r w:rsidRPr="00DC3314">
        <w:rPr>
          <w:noProof/>
          <w:lang w:val="en-US"/>
        </w:rPr>
        <w:br/>
      </w:r>
      <w:r w:rsidRPr="00DC3314">
        <w:rPr>
          <w:noProof/>
          <w:lang w:val="en-US"/>
        </w:rPr>
        <w:br/>
      </w:r>
      <w:r w:rsidR="006A5A62" w:rsidRPr="00DC3314">
        <w:rPr>
          <w:lang w:val="en-US"/>
        </w:rPr>
        <w:t>for immediate release</w:t>
      </w:r>
      <w:r w:rsidRPr="00DC3314">
        <w:rPr>
          <w:noProof/>
          <w:lang w:val="en-US"/>
        </w:rPr>
        <w:br/>
      </w:r>
      <w:r w:rsidRPr="00DC3314">
        <w:rPr>
          <w:noProof/>
          <w:lang w:val="en-US"/>
        </w:rPr>
        <w:br/>
      </w:r>
      <w:r w:rsidRPr="00DC3314">
        <w:rPr>
          <w:noProof/>
          <w:lang w:val="en-US"/>
        </w:rPr>
        <w:br/>
      </w:r>
      <w:r w:rsidR="00C15484" w:rsidRPr="00DC3314">
        <w:rPr>
          <w:noProof/>
          <w:lang w:val="en-US"/>
        </w:rPr>
        <w:br/>
      </w:r>
      <w:r w:rsidR="00C15484" w:rsidRPr="00DC3314">
        <w:rPr>
          <w:noProof/>
          <w:lang w:val="en-US"/>
        </w:rPr>
        <w:br/>
      </w:r>
      <w:r w:rsidRPr="00DC3314">
        <w:rPr>
          <w:noProof/>
          <w:lang w:val="en-US"/>
        </w:rPr>
        <w:br/>
      </w:r>
    </w:p>
    <w:p w14:paraId="3A0AF325" w14:textId="55DFBB0A" w:rsidR="00C7571F" w:rsidRPr="00DC3314" w:rsidRDefault="00542E5B" w:rsidP="00C7571F">
      <w:pPr>
        <w:spacing w:line="360" w:lineRule="auto"/>
        <w:rPr>
          <w:rFonts w:cs="Arial"/>
          <w:b/>
          <w:sz w:val="28"/>
          <w:szCs w:val="28"/>
          <w:lang w:val="en-US" w:bidi="ar-SA"/>
        </w:rPr>
      </w:pPr>
      <w:r w:rsidRPr="00DC3314">
        <w:rPr>
          <w:rFonts w:cs="Arial"/>
          <w:b/>
          <w:sz w:val="28"/>
          <w:szCs w:val="28"/>
          <w:lang w:val="en-US" w:bidi="ar-SA"/>
        </w:rPr>
        <w:lastRenderedPageBreak/>
        <w:t xml:space="preserve">Embedded Vision Europe 2019 </w:t>
      </w:r>
      <w:r w:rsidR="007169C0" w:rsidRPr="00DC3314">
        <w:rPr>
          <w:rFonts w:cs="Arial"/>
          <w:b/>
          <w:sz w:val="28"/>
          <w:szCs w:val="28"/>
          <w:lang w:val="en-US" w:bidi="ar-SA"/>
        </w:rPr>
        <w:t>(</w:t>
      </w:r>
      <w:proofErr w:type="spellStart"/>
      <w:r w:rsidR="007169C0" w:rsidRPr="00DC3314">
        <w:rPr>
          <w:rFonts w:cs="Arial"/>
          <w:b/>
          <w:sz w:val="28"/>
          <w:szCs w:val="28"/>
          <w:lang w:val="en-US" w:bidi="ar-SA"/>
        </w:rPr>
        <w:t>eVe</w:t>
      </w:r>
      <w:proofErr w:type="spellEnd"/>
      <w:r w:rsidR="007169C0" w:rsidRPr="00DC3314">
        <w:rPr>
          <w:rFonts w:cs="Arial"/>
          <w:b/>
          <w:sz w:val="28"/>
          <w:szCs w:val="28"/>
          <w:lang w:val="en-US" w:bidi="ar-SA"/>
        </w:rPr>
        <w:t xml:space="preserve">) </w:t>
      </w:r>
      <w:r w:rsidR="00F32B2D" w:rsidRPr="00DC3314">
        <w:rPr>
          <w:rFonts w:cs="Arial"/>
          <w:b/>
          <w:sz w:val="28"/>
          <w:szCs w:val="28"/>
          <w:lang w:val="en-US" w:bidi="ar-SA"/>
        </w:rPr>
        <w:t>Conference</w:t>
      </w:r>
      <w:r w:rsidR="00A27AAF" w:rsidRPr="00DC3314">
        <w:rPr>
          <w:rFonts w:cs="Arial"/>
          <w:b/>
          <w:sz w:val="28"/>
          <w:szCs w:val="28"/>
          <w:lang w:val="en-US" w:bidi="ar-SA"/>
        </w:rPr>
        <w:t>: Final Report</w:t>
      </w:r>
      <w:r w:rsidRPr="00DC3314">
        <w:rPr>
          <w:rFonts w:cs="Arial"/>
          <w:b/>
          <w:sz w:val="28"/>
          <w:szCs w:val="28"/>
          <w:lang w:val="en-US" w:bidi="ar-SA"/>
        </w:rPr>
        <w:t xml:space="preserve"> </w:t>
      </w:r>
    </w:p>
    <w:p w14:paraId="4226E614" w14:textId="423DA8A6" w:rsidR="00CC056C" w:rsidRPr="00DC3314" w:rsidRDefault="00CC056C" w:rsidP="00CC056C">
      <w:pPr>
        <w:pStyle w:val="Listenabsatz"/>
        <w:numPr>
          <w:ilvl w:val="0"/>
          <w:numId w:val="5"/>
        </w:numPr>
        <w:spacing w:line="360" w:lineRule="auto"/>
        <w:rPr>
          <w:rFonts w:cs="Arial"/>
          <w:b/>
          <w:sz w:val="24"/>
          <w:szCs w:val="24"/>
          <w:lang w:val="en-US" w:bidi="ar-SA"/>
        </w:rPr>
      </w:pPr>
      <w:r w:rsidRPr="00DC3314">
        <w:rPr>
          <w:rFonts w:cs="Arial"/>
          <w:b/>
          <w:sz w:val="24"/>
          <w:szCs w:val="24"/>
          <w:lang w:val="en-US" w:bidi="ar-SA"/>
        </w:rPr>
        <w:t>133 attendees from 23 countries</w:t>
      </w:r>
      <w:r w:rsidR="00F32B2D" w:rsidRPr="00DC3314">
        <w:rPr>
          <w:rFonts w:cs="Arial"/>
          <w:b/>
          <w:sz w:val="24"/>
          <w:szCs w:val="24"/>
          <w:lang w:val="en-US" w:bidi="ar-SA"/>
        </w:rPr>
        <w:t>, 80 B2B networking meetings</w:t>
      </w:r>
      <w:r w:rsidRPr="00DC3314">
        <w:rPr>
          <w:rFonts w:cs="Arial"/>
          <w:b/>
          <w:sz w:val="24"/>
          <w:szCs w:val="24"/>
          <w:lang w:val="en-US" w:bidi="ar-SA"/>
        </w:rPr>
        <w:t xml:space="preserve"> </w:t>
      </w:r>
    </w:p>
    <w:p w14:paraId="4B94C58B" w14:textId="0A4DA440" w:rsidR="00CC056C" w:rsidRPr="00DC3314" w:rsidRDefault="00CC056C" w:rsidP="00CC056C">
      <w:pPr>
        <w:pStyle w:val="Listenabsatz"/>
        <w:numPr>
          <w:ilvl w:val="0"/>
          <w:numId w:val="5"/>
        </w:numPr>
        <w:spacing w:line="360" w:lineRule="auto"/>
        <w:rPr>
          <w:rFonts w:cs="Arial"/>
          <w:b/>
          <w:sz w:val="24"/>
          <w:szCs w:val="24"/>
          <w:lang w:val="en-US" w:bidi="ar-SA"/>
        </w:rPr>
      </w:pPr>
      <w:r w:rsidRPr="00DC3314">
        <w:rPr>
          <w:rFonts w:cs="Arial"/>
          <w:b/>
          <w:sz w:val="24"/>
          <w:szCs w:val="24"/>
          <w:lang w:val="en-US" w:bidi="ar-SA"/>
        </w:rPr>
        <w:t>Conference</w:t>
      </w:r>
      <w:r w:rsidR="00A27AAF" w:rsidRPr="00DC3314">
        <w:rPr>
          <w:rFonts w:cs="Arial"/>
          <w:b/>
          <w:sz w:val="24"/>
          <w:szCs w:val="24"/>
          <w:lang w:val="en-US" w:bidi="ar-SA"/>
        </w:rPr>
        <w:t xml:space="preserve"> highlights AI and Edge computing </w:t>
      </w:r>
    </w:p>
    <w:p w14:paraId="24F44A0C" w14:textId="4BA69878" w:rsidR="00CC056C" w:rsidRPr="00DC3314" w:rsidRDefault="00CC056C" w:rsidP="00CC056C">
      <w:pPr>
        <w:pStyle w:val="Listenabsatz"/>
        <w:numPr>
          <w:ilvl w:val="0"/>
          <w:numId w:val="5"/>
        </w:numPr>
        <w:spacing w:line="360" w:lineRule="auto"/>
        <w:rPr>
          <w:rFonts w:cs="Arial"/>
          <w:b/>
          <w:bCs/>
          <w:sz w:val="24"/>
          <w:szCs w:val="24"/>
          <w:lang w:val="en-US" w:bidi="ar-SA"/>
        </w:rPr>
      </w:pPr>
      <w:r w:rsidRPr="00DC3314">
        <w:rPr>
          <w:rFonts w:cs="Arial"/>
          <w:b/>
          <w:bCs/>
          <w:sz w:val="24"/>
          <w:szCs w:val="24"/>
          <w:lang w:val="en-US" w:bidi="ar-SA"/>
        </w:rPr>
        <w:t xml:space="preserve">European players </w:t>
      </w:r>
      <w:r w:rsidR="0081557E" w:rsidRPr="00DC3314">
        <w:rPr>
          <w:rFonts w:cs="Arial"/>
          <w:b/>
          <w:bCs/>
          <w:sz w:val="24"/>
          <w:szCs w:val="24"/>
          <w:lang w:val="en-US" w:bidi="ar-SA"/>
        </w:rPr>
        <w:t xml:space="preserve">in good starting position </w:t>
      </w:r>
      <w:r w:rsidR="0010549C" w:rsidRPr="00DC3314">
        <w:rPr>
          <w:rFonts w:cs="Arial"/>
          <w:b/>
          <w:bCs/>
          <w:sz w:val="24"/>
          <w:szCs w:val="24"/>
          <w:lang w:val="en-US" w:bidi="ar-SA"/>
        </w:rPr>
        <w:t xml:space="preserve"> </w:t>
      </w:r>
    </w:p>
    <w:p w14:paraId="2184AACE" w14:textId="0ED3EC4A" w:rsidR="004201A7" w:rsidRPr="00DC3314" w:rsidRDefault="004201A7" w:rsidP="00CC056C">
      <w:pPr>
        <w:pStyle w:val="Listenabsatz"/>
        <w:spacing w:line="360" w:lineRule="auto"/>
        <w:rPr>
          <w:rFonts w:cs="Arial"/>
          <w:b/>
          <w:sz w:val="24"/>
          <w:szCs w:val="24"/>
          <w:lang w:val="en-US" w:bidi="ar-SA"/>
        </w:rPr>
      </w:pPr>
    </w:p>
    <w:p w14:paraId="6D921765" w14:textId="70DE614C" w:rsidR="00297A84" w:rsidRPr="007169C0" w:rsidRDefault="007662CE" w:rsidP="00592EBB">
      <w:pPr>
        <w:spacing w:line="360" w:lineRule="auto"/>
        <w:jc w:val="both"/>
        <w:rPr>
          <w:rFonts w:cs="Arial"/>
          <w:sz w:val="24"/>
          <w:szCs w:val="24"/>
          <w:lang w:val="en-US" w:bidi="ar-SA"/>
        </w:rPr>
      </w:pPr>
      <w:r w:rsidRPr="00DC3314">
        <w:rPr>
          <w:rFonts w:cs="Arial"/>
          <w:i/>
          <w:sz w:val="24"/>
          <w:szCs w:val="24"/>
          <w:lang w:val="en-US" w:bidi="ar-SA"/>
        </w:rPr>
        <w:t>Barcelona</w:t>
      </w:r>
      <w:r w:rsidR="00542E5B" w:rsidRPr="00DC3314">
        <w:rPr>
          <w:rFonts w:cs="Arial"/>
          <w:i/>
          <w:sz w:val="24"/>
          <w:szCs w:val="24"/>
          <w:lang w:val="en-US" w:bidi="ar-SA"/>
        </w:rPr>
        <w:t>/Stuttgart</w:t>
      </w:r>
      <w:r w:rsidR="004201A7" w:rsidRPr="00DC3314">
        <w:rPr>
          <w:rFonts w:cs="Arial"/>
          <w:i/>
          <w:sz w:val="24"/>
          <w:szCs w:val="24"/>
          <w:lang w:val="en-US" w:bidi="ar-SA"/>
        </w:rPr>
        <w:t xml:space="preserve">, </w:t>
      </w:r>
      <w:r w:rsidR="00DC3314" w:rsidRPr="00DC3314">
        <w:rPr>
          <w:rFonts w:cs="Arial"/>
          <w:i/>
          <w:sz w:val="24"/>
          <w:szCs w:val="24"/>
          <w:lang w:val="en-US" w:bidi="ar-SA"/>
        </w:rPr>
        <w:t>04</w:t>
      </w:r>
      <w:r w:rsidR="00B430AC" w:rsidRPr="00DC3314">
        <w:rPr>
          <w:rFonts w:cs="Arial"/>
          <w:i/>
          <w:sz w:val="24"/>
          <w:szCs w:val="24"/>
          <w:lang w:val="en-US" w:bidi="ar-SA"/>
        </w:rPr>
        <w:t xml:space="preserve"> </w:t>
      </w:r>
      <w:r w:rsidR="0081557E" w:rsidRPr="00DC3314">
        <w:rPr>
          <w:rFonts w:cs="Arial"/>
          <w:i/>
          <w:sz w:val="24"/>
          <w:szCs w:val="24"/>
          <w:lang w:val="en-US" w:bidi="ar-SA"/>
        </w:rPr>
        <w:t>November</w:t>
      </w:r>
      <w:r w:rsidR="004201A7" w:rsidRPr="00DC3314">
        <w:rPr>
          <w:rFonts w:cs="Arial"/>
          <w:i/>
          <w:sz w:val="24"/>
          <w:szCs w:val="24"/>
          <w:lang w:val="en-US" w:bidi="ar-SA"/>
        </w:rPr>
        <w:t>, 201</w:t>
      </w:r>
      <w:r w:rsidR="003C58BE" w:rsidRPr="00DC3314">
        <w:rPr>
          <w:rFonts w:cs="Arial"/>
          <w:i/>
          <w:sz w:val="24"/>
          <w:szCs w:val="24"/>
          <w:lang w:val="en-US" w:bidi="ar-SA"/>
        </w:rPr>
        <w:t>9</w:t>
      </w:r>
      <w:r w:rsidR="004201A7" w:rsidRPr="00DC3314">
        <w:rPr>
          <w:rFonts w:cs="Arial"/>
          <w:sz w:val="24"/>
          <w:szCs w:val="24"/>
          <w:lang w:val="en-US" w:bidi="ar-SA"/>
        </w:rPr>
        <w:t>.</w:t>
      </w:r>
      <w:r w:rsidR="00592EBB" w:rsidRPr="00DC3314">
        <w:rPr>
          <w:rFonts w:cs="Arial"/>
          <w:sz w:val="24"/>
          <w:szCs w:val="24"/>
          <w:lang w:val="en-US" w:bidi="ar-SA"/>
        </w:rPr>
        <w:t xml:space="preserve"> </w:t>
      </w:r>
      <w:r w:rsidR="001353D8" w:rsidRPr="00DC3314">
        <w:rPr>
          <w:rFonts w:cs="Arial"/>
          <w:sz w:val="24"/>
          <w:szCs w:val="24"/>
          <w:lang w:val="en-US" w:bidi="ar-SA"/>
        </w:rPr>
        <w:t xml:space="preserve">Organized by the EMVA and </w:t>
      </w:r>
      <w:proofErr w:type="spellStart"/>
      <w:r w:rsidR="001353D8" w:rsidRPr="00DC3314">
        <w:rPr>
          <w:rFonts w:cs="Arial"/>
          <w:sz w:val="24"/>
          <w:szCs w:val="24"/>
          <w:lang w:val="en-US" w:bidi="ar-SA"/>
        </w:rPr>
        <w:t>Messe</w:t>
      </w:r>
      <w:proofErr w:type="spellEnd"/>
      <w:r w:rsidR="001353D8" w:rsidRPr="00DC3314">
        <w:rPr>
          <w:rFonts w:cs="Arial"/>
          <w:sz w:val="24"/>
          <w:szCs w:val="24"/>
          <w:lang w:val="en-US" w:bidi="ar-SA"/>
        </w:rPr>
        <w:t xml:space="preserve"> Stuttgart, </w:t>
      </w:r>
      <w:r w:rsidR="007169C0" w:rsidRPr="00DC3314">
        <w:rPr>
          <w:rFonts w:cs="Arial"/>
          <w:sz w:val="24"/>
          <w:szCs w:val="24"/>
          <w:lang w:val="en-US" w:bidi="ar-SA"/>
        </w:rPr>
        <w:t xml:space="preserve">the </w:t>
      </w:r>
      <w:r w:rsidR="00D60368" w:rsidRPr="00DC3314">
        <w:rPr>
          <w:rFonts w:cs="Arial"/>
          <w:sz w:val="24"/>
          <w:szCs w:val="24"/>
          <w:lang w:val="en-US" w:bidi="ar-SA"/>
        </w:rPr>
        <w:t>Embedded Vision Europe 2019</w:t>
      </w:r>
      <w:r w:rsidR="001353D8" w:rsidRPr="00DC3314">
        <w:rPr>
          <w:rFonts w:cs="Arial"/>
          <w:sz w:val="24"/>
          <w:szCs w:val="24"/>
          <w:lang w:val="en-US" w:bidi="ar-SA"/>
        </w:rPr>
        <w:t xml:space="preserve"> (</w:t>
      </w:r>
      <w:proofErr w:type="spellStart"/>
      <w:r w:rsidR="001353D8" w:rsidRPr="00DC3314">
        <w:rPr>
          <w:rFonts w:cs="Arial"/>
          <w:sz w:val="24"/>
          <w:szCs w:val="24"/>
          <w:lang w:val="en-US" w:bidi="ar-SA"/>
        </w:rPr>
        <w:t>eVe</w:t>
      </w:r>
      <w:proofErr w:type="spellEnd"/>
      <w:r w:rsidR="001353D8" w:rsidRPr="00DC3314">
        <w:rPr>
          <w:rFonts w:cs="Arial"/>
          <w:sz w:val="24"/>
          <w:szCs w:val="24"/>
          <w:lang w:val="en-US" w:bidi="ar-SA"/>
        </w:rPr>
        <w:t xml:space="preserve">) </w:t>
      </w:r>
      <w:r w:rsidR="007169C0" w:rsidRPr="00DC3314">
        <w:rPr>
          <w:rFonts w:cs="Arial"/>
          <w:sz w:val="24"/>
          <w:szCs w:val="24"/>
          <w:lang w:val="en-US" w:bidi="ar-SA"/>
        </w:rPr>
        <w:t xml:space="preserve">conference </w:t>
      </w:r>
      <w:r w:rsidR="00202BDF" w:rsidRPr="00DC3314">
        <w:rPr>
          <w:rFonts w:cs="Arial"/>
          <w:sz w:val="24"/>
          <w:szCs w:val="24"/>
          <w:lang w:val="en-US" w:bidi="ar-SA"/>
        </w:rPr>
        <w:t>attracted over 130</w:t>
      </w:r>
      <w:r w:rsidR="007169C0" w:rsidRPr="00DC3314">
        <w:rPr>
          <w:rFonts w:cs="Arial"/>
          <w:sz w:val="24"/>
          <w:szCs w:val="24"/>
          <w:lang w:val="en-US" w:bidi="ar-SA"/>
        </w:rPr>
        <w:t xml:space="preserve"> international conference attendees from 23 countries </w:t>
      </w:r>
      <w:r w:rsidR="001353D8" w:rsidRPr="00DC3314">
        <w:rPr>
          <w:rFonts w:cs="Arial"/>
          <w:sz w:val="24"/>
          <w:szCs w:val="24"/>
          <w:lang w:val="en-US" w:bidi="ar-SA"/>
        </w:rPr>
        <w:t xml:space="preserve">from 24 – 25 October </w:t>
      </w:r>
      <w:r w:rsidR="00D60368" w:rsidRPr="00DC3314">
        <w:rPr>
          <w:rFonts w:cs="Arial"/>
          <w:sz w:val="24"/>
          <w:szCs w:val="24"/>
          <w:lang w:val="en-US" w:bidi="ar-SA"/>
        </w:rPr>
        <w:t xml:space="preserve">at the ICS Stuttgart. </w:t>
      </w:r>
      <w:r w:rsidR="000A4940" w:rsidRPr="00DC3314">
        <w:rPr>
          <w:rFonts w:cs="Arial"/>
          <w:sz w:val="24"/>
          <w:szCs w:val="24"/>
          <w:lang w:val="en-US" w:bidi="ar-SA"/>
        </w:rPr>
        <w:t>They</w:t>
      </w:r>
      <w:r w:rsidR="000A4940" w:rsidRPr="007169C0">
        <w:rPr>
          <w:rFonts w:cs="Arial"/>
          <w:sz w:val="24"/>
          <w:szCs w:val="24"/>
          <w:lang w:val="en-US" w:bidi="ar-SA"/>
        </w:rPr>
        <w:t xml:space="preserve"> represented the entire value chain from deep learning and AI developers, machine vision players to users of embedded vision systems and even stakeholders from the financial sector. The </w:t>
      </w:r>
      <w:r w:rsidR="00202BDF">
        <w:rPr>
          <w:rFonts w:cs="Arial"/>
          <w:sz w:val="24"/>
          <w:szCs w:val="24"/>
          <w:lang w:val="en-US" w:bidi="ar-SA"/>
        </w:rPr>
        <w:t>presentation</w:t>
      </w:r>
      <w:r w:rsidR="00202BDF" w:rsidRPr="007169C0">
        <w:rPr>
          <w:rFonts w:cs="Arial"/>
          <w:sz w:val="24"/>
          <w:szCs w:val="24"/>
          <w:lang w:val="en-US" w:bidi="ar-SA"/>
        </w:rPr>
        <w:t xml:space="preserve"> </w:t>
      </w:r>
      <w:r w:rsidR="000A4940" w:rsidRPr="007169C0">
        <w:rPr>
          <w:rFonts w:cs="Arial"/>
          <w:sz w:val="24"/>
          <w:szCs w:val="24"/>
          <w:lang w:val="en-US" w:bidi="ar-SA"/>
        </w:rPr>
        <w:t xml:space="preserve">program included </w:t>
      </w:r>
      <w:r w:rsidR="00ED7E8B" w:rsidRPr="007169C0">
        <w:rPr>
          <w:rFonts w:cs="Arial"/>
          <w:sz w:val="24"/>
          <w:szCs w:val="24"/>
          <w:lang w:val="en-US" w:bidi="ar-SA"/>
        </w:rPr>
        <w:t xml:space="preserve">the full spectrum of the embedded vision industry, covering topics such as new hardware compute platforms, embedded vision standards and APIs, speciﬁc approaches to optimizing neural networks, as well as real-world examples of the deployment of vision based embedded AI systems. </w:t>
      </w:r>
      <w:r w:rsidR="000A4940" w:rsidRPr="007169C0">
        <w:rPr>
          <w:rFonts w:cs="Arial"/>
          <w:sz w:val="24"/>
          <w:szCs w:val="24"/>
          <w:lang w:val="en-US" w:bidi="ar-SA"/>
        </w:rPr>
        <w:t xml:space="preserve">It was framed by a highly frequented table-top exhibition. </w:t>
      </w:r>
      <w:r w:rsidR="00297A84" w:rsidRPr="007169C0">
        <w:rPr>
          <w:rFonts w:cs="Arial"/>
          <w:sz w:val="24"/>
          <w:szCs w:val="24"/>
          <w:lang w:val="en-US" w:bidi="ar-SA"/>
        </w:rPr>
        <w:t xml:space="preserve">Cooperation and exchange between the attendees was supported by close to </w:t>
      </w:r>
      <w:r w:rsidR="00DC3314" w:rsidRPr="007169C0">
        <w:rPr>
          <w:rFonts w:cs="Arial"/>
          <w:sz w:val="24"/>
          <w:szCs w:val="24"/>
          <w:lang w:val="en-US" w:bidi="ar-SA"/>
        </w:rPr>
        <w:t>80</w:t>
      </w:r>
      <w:r w:rsidR="00DC3314">
        <w:rPr>
          <w:rFonts w:cs="Arial"/>
          <w:sz w:val="24"/>
          <w:szCs w:val="24"/>
          <w:lang w:val="en-US" w:bidi="ar-SA"/>
        </w:rPr>
        <w:t xml:space="preserve"> </w:t>
      </w:r>
      <w:r w:rsidR="00297A84" w:rsidRPr="007169C0">
        <w:rPr>
          <w:rFonts w:cs="Arial"/>
          <w:sz w:val="24"/>
          <w:szCs w:val="24"/>
          <w:lang w:val="en-US" w:bidi="ar-SA"/>
        </w:rPr>
        <w:t xml:space="preserve">individual </w:t>
      </w:r>
      <w:r w:rsidR="007169C0" w:rsidRPr="007169C0">
        <w:rPr>
          <w:rFonts w:cs="Arial"/>
          <w:sz w:val="24"/>
          <w:szCs w:val="24"/>
          <w:lang w:val="en-US" w:bidi="ar-SA"/>
        </w:rPr>
        <w:t xml:space="preserve">booked </w:t>
      </w:r>
      <w:r w:rsidR="00297A84" w:rsidRPr="007169C0">
        <w:rPr>
          <w:rFonts w:cs="Arial"/>
          <w:sz w:val="24"/>
          <w:szCs w:val="24"/>
          <w:lang w:val="en-US" w:bidi="ar-SA"/>
        </w:rPr>
        <w:t xml:space="preserve">B2B meetings </w:t>
      </w:r>
      <w:r w:rsidR="007169C0">
        <w:rPr>
          <w:rFonts w:cs="Arial"/>
          <w:sz w:val="24"/>
          <w:szCs w:val="24"/>
          <w:lang w:val="en-US" w:bidi="ar-SA"/>
        </w:rPr>
        <w:t xml:space="preserve">between the attendees </w:t>
      </w:r>
      <w:r w:rsidR="00297A84" w:rsidRPr="007169C0">
        <w:rPr>
          <w:rFonts w:cs="Arial"/>
          <w:sz w:val="24"/>
          <w:szCs w:val="24"/>
          <w:lang w:val="en-US" w:bidi="ar-SA"/>
        </w:rPr>
        <w:t xml:space="preserve">during the conference breaks. </w:t>
      </w:r>
    </w:p>
    <w:p w14:paraId="439C970F" w14:textId="77777777" w:rsidR="00ED7E8B" w:rsidRPr="007169C0" w:rsidRDefault="00ED7E8B" w:rsidP="00255AB6">
      <w:pPr>
        <w:spacing w:line="360" w:lineRule="auto"/>
        <w:jc w:val="both"/>
        <w:rPr>
          <w:rFonts w:cs="Arial"/>
          <w:sz w:val="24"/>
          <w:szCs w:val="24"/>
          <w:lang w:val="en-US" w:bidi="ar-SA"/>
        </w:rPr>
      </w:pPr>
    </w:p>
    <w:p w14:paraId="2BA2A355" w14:textId="07189A2F" w:rsidR="00CC056C" w:rsidRPr="007169C0" w:rsidRDefault="007169C0" w:rsidP="00255AB6">
      <w:pPr>
        <w:spacing w:line="360" w:lineRule="auto"/>
        <w:jc w:val="both"/>
        <w:rPr>
          <w:rFonts w:cs="Arial"/>
          <w:i/>
          <w:sz w:val="24"/>
          <w:szCs w:val="24"/>
          <w:lang w:val="en-US" w:bidi="ar-SA"/>
        </w:rPr>
      </w:pPr>
      <w:r w:rsidRPr="007169C0">
        <w:rPr>
          <w:rFonts w:cs="Arial"/>
          <w:i/>
          <w:sz w:val="24"/>
          <w:szCs w:val="24"/>
          <w:lang w:val="en-US" w:bidi="ar-SA"/>
        </w:rPr>
        <w:t xml:space="preserve">Dynamic area for innovation </w:t>
      </w:r>
    </w:p>
    <w:p w14:paraId="0EEAA93E" w14:textId="3799A789" w:rsidR="00255AB6" w:rsidRPr="007169C0" w:rsidRDefault="00255AB6" w:rsidP="00255AB6">
      <w:pPr>
        <w:spacing w:line="360" w:lineRule="auto"/>
        <w:jc w:val="both"/>
        <w:rPr>
          <w:rFonts w:cs="Arial"/>
          <w:sz w:val="24"/>
          <w:szCs w:val="24"/>
          <w:lang w:val="en-US" w:bidi="ar-SA"/>
        </w:rPr>
      </w:pPr>
      <w:r w:rsidRPr="007169C0">
        <w:rPr>
          <w:rFonts w:cs="Arial"/>
          <w:sz w:val="24"/>
          <w:szCs w:val="24"/>
          <w:lang w:val="en-US" w:bidi="ar-SA"/>
        </w:rPr>
        <w:t>EMVA Board of Directors member, Dr</w:t>
      </w:r>
      <w:r w:rsidR="00DC3314">
        <w:rPr>
          <w:rFonts w:cs="Arial"/>
          <w:sz w:val="24"/>
          <w:szCs w:val="24"/>
          <w:lang w:val="en-US" w:bidi="ar-SA"/>
        </w:rPr>
        <w:t>.</w:t>
      </w:r>
      <w:r w:rsidRPr="007169C0">
        <w:rPr>
          <w:rFonts w:cs="Arial"/>
          <w:sz w:val="24"/>
          <w:szCs w:val="24"/>
          <w:lang w:val="en-US" w:bidi="ar-SA"/>
        </w:rPr>
        <w:t xml:space="preserve"> Chris Yates</w:t>
      </w:r>
      <w:r w:rsidR="00ED7E8B" w:rsidRPr="007169C0">
        <w:rPr>
          <w:rFonts w:cs="Arial"/>
          <w:sz w:val="24"/>
          <w:szCs w:val="24"/>
          <w:lang w:val="en-US" w:bidi="ar-SA"/>
        </w:rPr>
        <w:t xml:space="preserve"> </w:t>
      </w:r>
      <w:r w:rsidR="00202BDF">
        <w:rPr>
          <w:rFonts w:cs="Arial"/>
          <w:sz w:val="24"/>
          <w:szCs w:val="24"/>
          <w:lang w:val="en-US" w:bidi="ar-SA"/>
        </w:rPr>
        <w:t>moderated</w:t>
      </w:r>
      <w:r w:rsidR="00ED7E8B" w:rsidRPr="007169C0">
        <w:rPr>
          <w:rFonts w:cs="Arial"/>
          <w:sz w:val="24"/>
          <w:szCs w:val="24"/>
          <w:lang w:val="en-US" w:bidi="ar-SA"/>
        </w:rPr>
        <w:t xml:space="preserve"> the conference and in his opening remarks stated that “Embedded vision is one of the most dynamic and creative </w:t>
      </w:r>
      <w:r w:rsidR="00ED7E8B" w:rsidRPr="007169C0">
        <w:rPr>
          <w:rFonts w:cs="Arial"/>
          <w:sz w:val="24"/>
          <w:szCs w:val="24"/>
          <w:lang w:val="en-US" w:bidi="ar-SA"/>
        </w:rPr>
        <w:lastRenderedPageBreak/>
        <w:t xml:space="preserve">areas for innovation in our industry”. He </w:t>
      </w:r>
      <w:r w:rsidR="00202BDF">
        <w:rPr>
          <w:rFonts w:cs="Arial"/>
          <w:sz w:val="24"/>
          <w:szCs w:val="24"/>
          <w:lang w:val="en-US" w:bidi="ar-SA"/>
        </w:rPr>
        <w:t>noted</w:t>
      </w:r>
      <w:r w:rsidR="00202BDF" w:rsidRPr="007169C0">
        <w:rPr>
          <w:rFonts w:cs="Arial"/>
          <w:sz w:val="24"/>
          <w:szCs w:val="24"/>
          <w:lang w:val="en-US" w:bidi="ar-SA"/>
        </w:rPr>
        <w:t xml:space="preserve"> </w:t>
      </w:r>
      <w:r w:rsidR="00ED7E8B" w:rsidRPr="007169C0">
        <w:rPr>
          <w:rFonts w:cs="Arial"/>
          <w:sz w:val="24"/>
          <w:szCs w:val="24"/>
          <w:lang w:val="en-US" w:bidi="ar-SA"/>
        </w:rPr>
        <w:t xml:space="preserve">that the importance of </w:t>
      </w:r>
      <w:r w:rsidR="007169C0" w:rsidRPr="007169C0">
        <w:rPr>
          <w:rFonts w:cs="Arial"/>
          <w:sz w:val="24"/>
          <w:szCs w:val="24"/>
          <w:lang w:val="en-US" w:bidi="ar-SA"/>
        </w:rPr>
        <w:t>embedded</w:t>
      </w:r>
      <w:r w:rsidR="00ED7E8B" w:rsidRPr="007169C0">
        <w:rPr>
          <w:rFonts w:cs="Arial"/>
          <w:sz w:val="24"/>
          <w:szCs w:val="24"/>
          <w:lang w:val="en-US" w:bidi="ar-SA"/>
        </w:rPr>
        <w:t xml:space="preserve"> vision is demonstrated by the</w:t>
      </w:r>
      <w:r w:rsidR="007169C0">
        <w:rPr>
          <w:rFonts w:cs="Arial"/>
          <w:sz w:val="24"/>
          <w:szCs w:val="24"/>
          <w:lang w:val="en-US" w:bidi="ar-SA"/>
        </w:rPr>
        <w:t xml:space="preserve"> remarkable</w:t>
      </w:r>
      <w:r w:rsidR="00ED7E8B" w:rsidRPr="007169C0">
        <w:rPr>
          <w:rFonts w:cs="Arial"/>
          <w:sz w:val="24"/>
          <w:szCs w:val="24"/>
          <w:lang w:val="en-US" w:bidi="ar-SA"/>
        </w:rPr>
        <w:t xml:space="preserve"> fact that there are almost certainly more embedded vision systems in use today than humans on the planet. “</w:t>
      </w:r>
      <w:r w:rsidRPr="007169C0">
        <w:rPr>
          <w:rFonts w:cs="Arial"/>
          <w:sz w:val="24"/>
          <w:szCs w:val="24"/>
          <w:lang w:val="en-US" w:bidi="ar-SA"/>
        </w:rPr>
        <w:t>These systems are transforming our factories, hospitals, transport, and living spaces, by providing machines with greater cognitive ability through vision”</w:t>
      </w:r>
      <w:r w:rsidR="007169C0">
        <w:rPr>
          <w:rFonts w:cs="Arial"/>
          <w:sz w:val="24"/>
          <w:szCs w:val="24"/>
          <w:lang w:val="en-US" w:bidi="ar-SA"/>
        </w:rPr>
        <w:t>, Yates said.</w:t>
      </w:r>
      <w:r w:rsidR="00ED7E8B" w:rsidRPr="007169C0">
        <w:rPr>
          <w:rFonts w:cs="Arial"/>
          <w:sz w:val="24"/>
          <w:szCs w:val="24"/>
          <w:lang w:val="en-US" w:bidi="ar-SA"/>
        </w:rPr>
        <w:t xml:space="preserve"> </w:t>
      </w:r>
    </w:p>
    <w:p w14:paraId="5B6B67F1" w14:textId="77777777" w:rsidR="00255AB6" w:rsidRPr="007169C0" w:rsidRDefault="00255AB6" w:rsidP="00592EBB">
      <w:pPr>
        <w:spacing w:line="360" w:lineRule="auto"/>
        <w:jc w:val="both"/>
        <w:rPr>
          <w:rFonts w:cs="Arial"/>
          <w:sz w:val="24"/>
          <w:szCs w:val="24"/>
          <w:lang w:val="en-US" w:bidi="ar-SA"/>
        </w:rPr>
      </w:pPr>
    </w:p>
    <w:p w14:paraId="25057189" w14:textId="1CF35E20" w:rsidR="00ED7E8B" w:rsidRPr="007169C0" w:rsidRDefault="00CC056C" w:rsidP="00280E3B">
      <w:pPr>
        <w:spacing w:line="360" w:lineRule="auto"/>
        <w:jc w:val="both"/>
        <w:rPr>
          <w:rFonts w:cs="Arial"/>
          <w:sz w:val="24"/>
          <w:szCs w:val="24"/>
          <w:lang w:val="en-US" w:bidi="ar-SA"/>
        </w:rPr>
      </w:pPr>
      <w:r w:rsidRPr="007169C0">
        <w:rPr>
          <w:rFonts w:cs="Arial"/>
          <w:i/>
          <w:sz w:val="24"/>
          <w:szCs w:val="24"/>
          <w:lang w:val="en-US" w:bidi="ar-SA"/>
        </w:rPr>
        <w:t>Artificial Intelligence (AI)</w:t>
      </w:r>
      <w:r w:rsidR="006447A6" w:rsidRPr="007169C0">
        <w:rPr>
          <w:rFonts w:cs="Arial"/>
          <w:i/>
          <w:sz w:val="24"/>
          <w:szCs w:val="24"/>
          <w:lang w:val="en-US" w:bidi="ar-SA"/>
        </w:rPr>
        <w:t xml:space="preserve"> as a dominant topic </w:t>
      </w:r>
      <w:r w:rsidR="00592EBB" w:rsidRPr="007169C0">
        <w:rPr>
          <w:rFonts w:cs="Arial"/>
          <w:i/>
          <w:sz w:val="24"/>
          <w:szCs w:val="24"/>
          <w:lang w:val="en-US" w:bidi="ar-SA"/>
        </w:rPr>
        <w:t xml:space="preserve"> </w:t>
      </w:r>
    </w:p>
    <w:p w14:paraId="67555FFC" w14:textId="0B413273" w:rsidR="00280E3B" w:rsidRPr="007169C0" w:rsidRDefault="006447A6" w:rsidP="00280E3B">
      <w:pPr>
        <w:spacing w:line="360" w:lineRule="auto"/>
        <w:jc w:val="both"/>
        <w:rPr>
          <w:rFonts w:cs="Arial"/>
          <w:sz w:val="24"/>
          <w:szCs w:val="24"/>
          <w:lang w:val="en-US" w:bidi="ar-SA"/>
        </w:rPr>
      </w:pPr>
      <w:r w:rsidRPr="007169C0">
        <w:rPr>
          <w:rFonts w:cs="Arial"/>
          <w:sz w:val="24"/>
          <w:szCs w:val="24"/>
          <w:lang w:val="en-US" w:bidi="ar-SA"/>
        </w:rPr>
        <w:t>Artificial Intelligence and with it Deep Learning proved to be a dominant topic in many of the speeches. For good reasons, as David Austin from Intel in his opening keynote showed</w:t>
      </w:r>
      <w:r w:rsidR="007169C0">
        <w:rPr>
          <w:rFonts w:cs="Arial"/>
          <w:sz w:val="24"/>
          <w:szCs w:val="24"/>
          <w:lang w:val="en-US" w:bidi="ar-SA"/>
        </w:rPr>
        <w:t>:</w:t>
      </w:r>
      <w:r w:rsidRPr="007169C0">
        <w:rPr>
          <w:rFonts w:cs="Arial"/>
          <w:sz w:val="24"/>
          <w:szCs w:val="24"/>
          <w:lang w:val="en-US" w:bidi="ar-SA"/>
        </w:rPr>
        <w:t xml:space="preserve"> He stated that AI is transforming </w:t>
      </w:r>
      <w:r w:rsidR="00976E5F" w:rsidRPr="007169C0">
        <w:rPr>
          <w:rFonts w:cs="Arial"/>
          <w:sz w:val="24"/>
          <w:szCs w:val="24"/>
          <w:lang w:val="en-US" w:bidi="ar-SA"/>
        </w:rPr>
        <w:t>Industry 4.0</w:t>
      </w:r>
      <w:r w:rsidR="0030338B">
        <w:rPr>
          <w:rFonts w:cs="Arial"/>
          <w:sz w:val="24"/>
          <w:szCs w:val="24"/>
          <w:lang w:val="en-US" w:bidi="ar-SA"/>
        </w:rPr>
        <w:t xml:space="preserve">, which is introduced into machine vision industry by </w:t>
      </w:r>
      <w:r w:rsidR="0081557E">
        <w:rPr>
          <w:rFonts w:cs="Arial"/>
          <w:sz w:val="24"/>
          <w:szCs w:val="24"/>
          <w:lang w:val="en-US" w:bidi="ar-SA"/>
        </w:rPr>
        <w:t xml:space="preserve">the </w:t>
      </w:r>
      <w:r w:rsidR="0030338B">
        <w:rPr>
          <w:rFonts w:cs="Arial"/>
          <w:sz w:val="24"/>
          <w:szCs w:val="24"/>
          <w:lang w:val="en-US" w:bidi="ar-SA"/>
        </w:rPr>
        <w:t>OPC-UA</w:t>
      </w:r>
      <w:r w:rsidR="0081557E">
        <w:rPr>
          <w:rFonts w:cs="Arial"/>
          <w:sz w:val="24"/>
          <w:szCs w:val="24"/>
          <w:lang w:val="en-US" w:bidi="ar-SA"/>
        </w:rPr>
        <w:t xml:space="preserve"> standard</w:t>
      </w:r>
      <w:r w:rsidR="0030338B">
        <w:rPr>
          <w:rFonts w:cs="Arial"/>
          <w:sz w:val="24"/>
          <w:szCs w:val="24"/>
          <w:lang w:val="en-US" w:bidi="ar-SA"/>
        </w:rPr>
        <w:t xml:space="preserve">, </w:t>
      </w:r>
      <w:r w:rsidR="00976E5F" w:rsidRPr="007169C0">
        <w:rPr>
          <w:rFonts w:cs="Arial"/>
          <w:sz w:val="24"/>
          <w:szCs w:val="24"/>
          <w:lang w:val="en-US" w:bidi="ar-SA"/>
        </w:rPr>
        <w:t xml:space="preserve">and </w:t>
      </w:r>
      <w:r w:rsidRPr="007169C0">
        <w:rPr>
          <w:rFonts w:cs="Arial"/>
          <w:sz w:val="24"/>
          <w:szCs w:val="24"/>
          <w:lang w:val="en-US" w:bidi="ar-SA"/>
        </w:rPr>
        <w:t>all the industrial verticals</w:t>
      </w:r>
      <w:r w:rsidR="007169C0">
        <w:rPr>
          <w:rFonts w:cs="Arial"/>
          <w:sz w:val="24"/>
          <w:szCs w:val="24"/>
          <w:lang w:val="en-US" w:bidi="ar-SA"/>
        </w:rPr>
        <w:t>. Thus it</w:t>
      </w:r>
      <w:r w:rsidRPr="007169C0">
        <w:rPr>
          <w:rFonts w:cs="Arial"/>
          <w:sz w:val="24"/>
          <w:szCs w:val="24"/>
          <w:lang w:val="en-US" w:bidi="ar-SA"/>
        </w:rPr>
        <w:t xml:space="preserve"> soon will be everywhere, impacting manufacturing, energy, logistics and building. </w:t>
      </w:r>
      <w:r w:rsidR="00255AB6" w:rsidRPr="007169C0">
        <w:rPr>
          <w:rFonts w:cs="Arial"/>
          <w:sz w:val="24"/>
          <w:szCs w:val="24"/>
          <w:lang w:val="en-US" w:bidi="ar-SA"/>
        </w:rPr>
        <w:t>W</w:t>
      </w:r>
      <w:r w:rsidR="00976E5F" w:rsidRPr="007169C0">
        <w:rPr>
          <w:rFonts w:cs="Arial"/>
          <w:sz w:val="24"/>
          <w:szCs w:val="24"/>
          <w:lang w:val="en-US" w:bidi="ar-SA"/>
        </w:rPr>
        <w:t xml:space="preserve">ith regards to the significance of industrial production within the economy </w:t>
      </w:r>
      <w:r w:rsidR="00255AB6" w:rsidRPr="007169C0">
        <w:rPr>
          <w:rFonts w:cs="Arial"/>
          <w:sz w:val="24"/>
          <w:szCs w:val="24"/>
          <w:lang w:val="en-US" w:bidi="ar-SA"/>
        </w:rPr>
        <w:t xml:space="preserve">Austin </w:t>
      </w:r>
      <w:r w:rsidR="00976E5F" w:rsidRPr="007169C0">
        <w:rPr>
          <w:rFonts w:cs="Arial"/>
          <w:sz w:val="24"/>
          <w:szCs w:val="24"/>
          <w:lang w:val="en-US" w:bidi="ar-SA"/>
        </w:rPr>
        <w:t xml:space="preserve">cited a </w:t>
      </w:r>
      <w:r w:rsidR="007169C0" w:rsidRPr="007169C0">
        <w:rPr>
          <w:rFonts w:cs="Arial"/>
          <w:sz w:val="24"/>
          <w:szCs w:val="24"/>
          <w:lang w:val="en-US" w:bidi="ar-SA"/>
        </w:rPr>
        <w:t>consultant’s</w:t>
      </w:r>
      <w:r w:rsidR="00976E5F" w:rsidRPr="007169C0">
        <w:rPr>
          <w:rFonts w:cs="Arial"/>
          <w:sz w:val="24"/>
          <w:szCs w:val="24"/>
          <w:lang w:val="en-US" w:bidi="ar-SA"/>
        </w:rPr>
        <w:t xml:space="preserve"> estimate that t</w:t>
      </w:r>
      <w:r w:rsidRPr="007169C0">
        <w:rPr>
          <w:rFonts w:cs="Arial"/>
          <w:sz w:val="24"/>
          <w:szCs w:val="24"/>
          <w:lang w:val="en-US" w:bidi="ar-SA"/>
        </w:rPr>
        <w:t xml:space="preserve">he economic impact of factory </w:t>
      </w:r>
      <w:proofErr w:type="spellStart"/>
      <w:r w:rsidRPr="007169C0">
        <w:rPr>
          <w:rFonts w:cs="Arial"/>
          <w:sz w:val="24"/>
          <w:szCs w:val="24"/>
          <w:lang w:val="en-US" w:bidi="ar-SA"/>
        </w:rPr>
        <w:t>IoT</w:t>
      </w:r>
      <w:proofErr w:type="spellEnd"/>
      <w:r w:rsidRPr="007169C0">
        <w:rPr>
          <w:rFonts w:cs="Arial"/>
          <w:sz w:val="24"/>
          <w:szCs w:val="24"/>
          <w:lang w:val="en-US" w:bidi="ar-SA"/>
        </w:rPr>
        <w:t xml:space="preserve"> applications</w:t>
      </w:r>
      <w:r w:rsidR="00976E5F" w:rsidRPr="007169C0">
        <w:rPr>
          <w:rFonts w:cs="Arial"/>
          <w:sz w:val="24"/>
          <w:szCs w:val="24"/>
          <w:lang w:val="en-US" w:bidi="ar-SA"/>
        </w:rPr>
        <w:t xml:space="preserve"> will </w:t>
      </w:r>
      <w:r w:rsidRPr="007169C0">
        <w:rPr>
          <w:rFonts w:cs="Arial"/>
          <w:sz w:val="24"/>
          <w:szCs w:val="24"/>
          <w:lang w:val="en-US" w:bidi="ar-SA"/>
        </w:rPr>
        <w:t xml:space="preserve">reach $1.2 </w:t>
      </w:r>
      <w:r w:rsidR="00976E5F" w:rsidRPr="007169C0">
        <w:rPr>
          <w:rFonts w:cs="Arial"/>
          <w:sz w:val="24"/>
          <w:szCs w:val="24"/>
          <w:lang w:val="en-US" w:bidi="ar-SA"/>
        </w:rPr>
        <w:t>t</w:t>
      </w:r>
      <w:r w:rsidRPr="007169C0">
        <w:rPr>
          <w:rFonts w:cs="Arial"/>
          <w:sz w:val="24"/>
          <w:szCs w:val="24"/>
          <w:lang w:val="en-US" w:bidi="ar-SA"/>
        </w:rPr>
        <w:t>rillion by 2025</w:t>
      </w:r>
      <w:r w:rsidR="00976E5F" w:rsidRPr="007169C0">
        <w:rPr>
          <w:rFonts w:cs="Arial"/>
          <w:sz w:val="24"/>
          <w:szCs w:val="24"/>
          <w:lang w:val="en-US" w:bidi="ar-SA"/>
        </w:rPr>
        <w:t>.</w:t>
      </w:r>
      <w:r w:rsidR="00280E3B" w:rsidRPr="007169C0">
        <w:rPr>
          <w:rFonts w:cs="Arial"/>
          <w:sz w:val="24"/>
          <w:szCs w:val="24"/>
          <w:lang w:val="en-US" w:bidi="ar-SA"/>
        </w:rPr>
        <w:t xml:space="preserve"> Since </w:t>
      </w:r>
      <w:r w:rsidR="00202BDF">
        <w:rPr>
          <w:rFonts w:cs="Arial"/>
          <w:sz w:val="24"/>
          <w:szCs w:val="24"/>
          <w:lang w:val="en-US" w:bidi="ar-SA"/>
        </w:rPr>
        <w:t>d</w:t>
      </w:r>
      <w:r w:rsidR="00202BDF" w:rsidRPr="007169C0">
        <w:rPr>
          <w:rFonts w:cs="Arial"/>
          <w:sz w:val="24"/>
          <w:szCs w:val="24"/>
          <w:lang w:val="en-US" w:bidi="ar-SA"/>
        </w:rPr>
        <w:t xml:space="preserve">eep </w:t>
      </w:r>
      <w:r w:rsidR="00280E3B" w:rsidRPr="007169C0">
        <w:rPr>
          <w:rFonts w:cs="Arial"/>
          <w:sz w:val="24"/>
          <w:szCs w:val="24"/>
          <w:lang w:val="en-US" w:bidi="ar-SA"/>
        </w:rPr>
        <w:t xml:space="preserve">learning models can </w:t>
      </w:r>
      <w:r w:rsidR="007169C0" w:rsidRPr="007169C0">
        <w:rPr>
          <w:rFonts w:cs="Arial"/>
          <w:sz w:val="24"/>
          <w:szCs w:val="24"/>
          <w:lang w:val="en-US" w:bidi="ar-SA"/>
        </w:rPr>
        <w:t>only</w:t>
      </w:r>
      <w:r w:rsidR="00280E3B" w:rsidRPr="007169C0">
        <w:rPr>
          <w:rFonts w:cs="Arial"/>
          <w:sz w:val="24"/>
          <w:szCs w:val="24"/>
          <w:lang w:val="en-US" w:bidi="ar-SA"/>
        </w:rPr>
        <w:t xml:space="preserve"> describe what they’ve been trained to see </w:t>
      </w:r>
      <w:r w:rsidR="0081571A" w:rsidRPr="007169C0">
        <w:rPr>
          <w:rFonts w:cs="Arial"/>
          <w:sz w:val="24"/>
          <w:szCs w:val="24"/>
          <w:lang w:val="en-US" w:bidi="ar-SA"/>
        </w:rPr>
        <w:t xml:space="preserve">he presented three </w:t>
      </w:r>
      <w:r w:rsidR="007169C0" w:rsidRPr="007169C0">
        <w:rPr>
          <w:rFonts w:cs="Arial"/>
          <w:sz w:val="24"/>
          <w:szCs w:val="24"/>
          <w:lang w:val="en-US" w:bidi="ar-SA"/>
        </w:rPr>
        <w:t>techniques</w:t>
      </w:r>
      <w:r w:rsidR="0081571A" w:rsidRPr="007169C0">
        <w:rPr>
          <w:rFonts w:cs="Arial"/>
          <w:sz w:val="24"/>
          <w:szCs w:val="24"/>
          <w:lang w:val="en-US" w:bidi="ar-SA"/>
        </w:rPr>
        <w:t xml:space="preserve"> </w:t>
      </w:r>
      <w:r w:rsidR="007169C0">
        <w:rPr>
          <w:rFonts w:cs="Arial"/>
          <w:sz w:val="24"/>
          <w:szCs w:val="24"/>
          <w:lang w:val="en-US" w:bidi="ar-SA"/>
        </w:rPr>
        <w:t xml:space="preserve">how </w:t>
      </w:r>
      <w:r w:rsidR="0081571A" w:rsidRPr="007169C0">
        <w:rPr>
          <w:rFonts w:cs="Arial"/>
          <w:sz w:val="24"/>
          <w:szCs w:val="24"/>
          <w:lang w:val="en-US" w:bidi="ar-SA"/>
        </w:rPr>
        <w:t xml:space="preserve">to come to </w:t>
      </w:r>
      <w:r w:rsidR="00280E3B" w:rsidRPr="007169C0">
        <w:rPr>
          <w:rFonts w:cs="Arial"/>
          <w:sz w:val="24"/>
          <w:szCs w:val="24"/>
          <w:lang w:val="en-US" w:bidi="ar-SA"/>
        </w:rPr>
        <w:t xml:space="preserve">practical and flexible AI based solutions. </w:t>
      </w:r>
      <w:r w:rsidR="0081571A" w:rsidRPr="007169C0">
        <w:rPr>
          <w:rFonts w:cs="Arial"/>
          <w:sz w:val="24"/>
          <w:szCs w:val="24"/>
          <w:lang w:val="en-US" w:bidi="ar-SA"/>
        </w:rPr>
        <w:t xml:space="preserve">His key message was that AI is still in the </w:t>
      </w:r>
      <w:r w:rsidR="007169C0" w:rsidRPr="007169C0">
        <w:rPr>
          <w:rFonts w:cs="Arial"/>
          <w:sz w:val="24"/>
          <w:szCs w:val="24"/>
          <w:lang w:val="en-US" w:bidi="ar-SA"/>
        </w:rPr>
        <w:t>early</w:t>
      </w:r>
      <w:r w:rsidR="0081571A" w:rsidRPr="007169C0">
        <w:rPr>
          <w:rFonts w:cs="Arial"/>
          <w:sz w:val="24"/>
          <w:szCs w:val="24"/>
          <w:lang w:val="en-US" w:bidi="ar-SA"/>
        </w:rPr>
        <w:t xml:space="preserve"> adoption stage and it is time to get on board now. </w:t>
      </w:r>
    </w:p>
    <w:p w14:paraId="573B0D0D" w14:textId="77777777" w:rsidR="0081571A" w:rsidRPr="007169C0" w:rsidRDefault="0081571A" w:rsidP="00280E3B">
      <w:pPr>
        <w:spacing w:line="360" w:lineRule="auto"/>
        <w:jc w:val="both"/>
        <w:rPr>
          <w:rFonts w:cs="Arial"/>
          <w:sz w:val="24"/>
          <w:szCs w:val="24"/>
          <w:lang w:val="en-US" w:bidi="ar-SA"/>
        </w:rPr>
      </w:pPr>
    </w:p>
    <w:p w14:paraId="749203B4" w14:textId="5277E79E" w:rsidR="00976E5F" w:rsidRPr="007169C0" w:rsidRDefault="00771B51" w:rsidP="00592EBB">
      <w:pPr>
        <w:spacing w:line="360" w:lineRule="auto"/>
        <w:jc w:val="both"/>
        <w:rPr>
          <w:rFonts w:cs="Arial"/>
          <w:sz w:val="24"/>
          <w:szCs w:val="24"/>
          <w:lang w:val="en-US" w:bidi="ar-SA"/>
        </w:rPr>
      </w:pPr>
      <w:r w:rsidRPr="007169C0">
        <w:rPr>
          <w:rFonts w:cs="Arial"/>
          <w:sz w:val="24"/>
          <w:szCs w:val="24"/>
          <w:lang w:val="en-US" w:bidi="ar-SA"/>
        </w:rPr>
        <w:t xml:space="preserve">While it </w:t>
      </w:r>
      <w:r w:rsidR="007169C0">
        <w:rPr>
          <w:rFonts w:cs="Arial"/>
          <w:sz w:val="24"/>
          <w:szCs w:val="24"/>
          <w:lang w:val="en-US" w:bidi="ar-SA"/>
        </w:rPr>
        <w:t>was made</w:t>
      </w:r>
      <w:r w:rsidRPr="007169C0">
        <w:rPr>
          <w:rFonts w:cs="Arial"/>
          <w:sz w:val="24"/>
          <w:szCs w:val="24"/>
          <w:lang w:val="en-US" w:bidi="ar-SA"/>
        </w:rPr>
        <w:t xml:space="preserve"> clear that the continued development of embedded neural networks is ﬁnding widespread adoption and providing real beneﬁts to end users, also topics such as real-world deployment and maintenance were addressed by several presenters, indicating a growing maturity of the ﬁeld as the focus moves beyond pure technical performance of </w:t>
      </w:r>
      <w:proofErr w:type="gramStart"/>
      <w:r w:rsidRPr="007169C0">
        <w:rPr>
          <w:rFonts w:cs="Arial"/>
          <w:sz w:val="24"/>
          <w:szCs w:val="24"/>
          <w:lang w:val="en-US" w:bidi="ar-SA"/>
        </w:rPr>
        <w:t>a</w:t>
      </w:r>
      <w:proofErr w:type="gramEnd"/>
      <w:r w:rsidRPr="007169C0">
        <w:rPr>
          <w:rFonts w:cs="Arial"/>
          <w:sz w:val="24"/>
          <w:szCs w:val="24"/>
          <w:lang w:val="en-US" w:bidi="ar-SA"/>
        </w:rPr>
        <w:t xml:space="preserve"> AI based application. Vassilis Tsagaris, CEO of </w:t>
      </w:r>
      <w:proofErr w:type="spellStart"/>
      <w:r w:rsidRPr="007169C0">
        <w:rPr>
          <w:rFonts w:cs="Arial"/>
          <w:sz w:val="24"/>
          <w:szCs w:val="24"/>
          <w:lang w:val="en-US" w:bidi="ar-SA"/>
        </w:rPr>
        <w:t>Irida</w:t>
      </w:r>
      <w:proofErr w:type="spellEnd"/>
      <w:r w:rsidRPr="007169C0">
        <w:rPr>
          <w:rFonts w:cs="Arial"/>
          <w:sz w:val="24"/>
          <w:szCs w:val="24"/>
          <w:lang w:val="en-US" w:bidi="ar-SA"/>
        </w:rPr>
        <w:t xml:space="preserve"> Labs put a focus on this aspect in his talks and further </w:t>
      </w:r>
      <w:r w:rsidR="005B1FEB" w:rsidRPr="007169C0">
        <w:rPr>
          <w:rFonts w:cs="Arial"/>
          <w:sz w:val="24"/>
          <w:szCs w:val="24"/>
          <w:lang w:val="en-US" w:bidi="ar-SA"/>
        </w:rPr>
        <w:t>explained</w:t>
      </w:r>
      <w:r w:rsidRPr="007169C0">
        <w:rPr>
          <w:rFonts w:cs="Arial"/>
          <w:sz w:val="24"/>
          <w:szCs w:val="24"/>
          <w:lang w:val="en-US" w:bidi="ar-SA"/>
        </w:rPr>
        <w:t xml:space="preserve"> his point: </w:t>
      </w:r>
      <w:r w:rsidR="00255AB6" w:rsidRPr="007169C0">
        <w:rPr>
          <w:rFonts w:cs="Arial"/>
          <w:sz w:val="24"/>
          <w:szCs w:val="24"/>
          <w:lang w:val="en-US" w:bidi="ar-SA"/>
        </w:rPr>
        <w:t>„The way AI and Deep Learning models are trained and deployed for Embedded Vision needs to move beyond the technology hype and be focused on customer needs. What is currently still missing in the technical world of developing AI is a holistic problem solving approach, including not only training deep learning models, but also validation, inference at the edge devices and continuous update mechanisms. For this purpose, we need to look beyond the machine learning models and deploy AI-based embedded vision in real world products.”</w:t>
      </w:r>
    </w:p>
    <w:p w14:paraId="20A50249" w14:textId="77777777" w:rsidR="00976E5F" w:rsidRPr="007169C0" w:rsidRDefault="00976E5F" w:rsidP="00592EBB">
      <w:pPr>
        <w:spacing w:line="360" w:lineRule="auto"/>
        <w:jc w:val="both"/>
        <w:rPr>
          <w:rFonts w:cs="Arial"/>
          <w:sz w:val="24"/>
          <w:szCs w:val="24"/>
          <w:lang w:val="en-US" w:bidi="ar-SA"/>
        </w:rPr>
      </w:pPr>
    </w:p>
    <w:p w14:paraId="54731F57" w14:textId="77777777" w:rsidR="00484F2A" w:rsidRPr="007169C0" w:rsidRDefault="00484F2A" w:rsidP="00592EBB">
      <w:pPr>
        <w:spacing w:line="360" w:lineRule="auto"/>
        <w:jc w:val="both"/>
        <w:rPr>
          <w:rFonts w:cs="Arial"/>
          <w:sz w:val="24"/>
          <w:szCs w:val="24"/>
          <w:lang w:val="en-US" w:bidi="ar-SA"/>
        </w:rPr>
      </w:pPr>
    </w:p>
    <w:p w14:paraId="7DB5D73D" w14:textId="7E0CEE84" w:rsidR="00573296" w:rsidRPr="007169C0" w:rsidRDefault="00F629D1" w:rsidP="00592EBB">
      <w:pPr>
        <w:spacing w:line="360" w:lineRule="auto"/>
        <w:jc w:val="both"/>
        <w:rPr>
          <w:rFonts w:cs="Arial"/>
          <w:i/>
          <w:sz w:val="24"/>
          <w:szCs w:val="24"/>
          <w:lang w:val="en-US" w:bidi="ar-SA"/>
        </w:rPr>
      </w:pPr>
      <w:r w:rsidRPr="007169C0">
        <w:rPr>
          <w:rFonts w:cs="Arial"/>
          <w:i/>
          <w:sz w:val="24"/>
          <w:szCs w:val="24"/>
          <w:lang w:val="en-US" w:bidi="ar-SA"/>
        </w:rPr>
        <w:t>Computing at the Edge</w:t>
      </w:r>
    </w:p>
    <w:p w14:paraId="16D691C8" w14:textId="1CBD039F" w:rsidR="00573296" w:rsidRPr="007169C0" w:rsidRDefault="00573296" w:rsidP="00592EBB">
      <w:pPr>
        <w:spacing w:line="360" w:lineRule="auto"/>
        <w:jc w:val="both"/>
        <w:rPr>
          <w:rFonts w:cs="Arial"/>
          <w:sz w:val="24"/>
          <w:szCs w:val="24"/>
          <w:lang w:val="en-US" w:bidi="ar-SA"/>
        </w:rPr>
      </w:pPr>
      <w:r w:rsidRPr="007169C0">
        <w:rPr>
          <w:rFonts w:cs="Arial"/>
          <w:sz w:val="24"/>
          <w:szCs w:val="24"/>
          <w:lang w:val="en-US" w:bidi="ar-SA"/>
        </w:rPr>
        <w:t xml:space="preserve">Many of the </w:t>
      </w:r>
      <w:r w:rsidR="00202BDF">
        <w:rPr>
          <w:rFonts w:cs="Arial"/>
          <w:sz w:val="24"/>
          <w:szCs w:val="24"/>
          <w:lang w:val="en-US" w:bidi="ar-SA"/>
        </w:rPr>
        <w:t>presentations</w:t>
      </w:r>
      <w:r w:rsidR="00202BDF" w:rsidRPr="007169C0">
        <w:rPr>
          <w:rFonts w:cs="Arial"/>
          <w:sz w:val="24"/>
          <w:szCs w:val="24"/>
          <w:lang w:val="en-US" w:bidi="ar-SA"/>
        </w:rPr>
        <w:t xml:space="preserve"> </w:t>
      </w:r>
      <w:r w:rsidRPr="007169C0">
        <w:rPr>
          <w:rFonts w:cs="Arial"/>
          <w:sz w:val="24"/>
          <w:szCs w:val="24"/>
          <w:lang w:val="en-US" w:bidi="ar-SA"/>
        </w:rPr>
        <w:t xml:space="preserve">given </w:t>
      </w:r>
      <w:r w:rsidR="00202BDF">
        <w:rPr>
          <w:rFonts w:cs="Arial"/>
          <w:sz w:val="24"/>
          <w:szCs w:val="24"/>
          <w:lang w:val="en-US" w:bidi="ar-SA"/>
        </w:rPr>
        <w:t>addressed</w:t>
      </w:r>
      <w:r w:rsidRPr="007169C0">
        <w:rPr>
          <w:rFonts w:cs="Arial"/>
          <w:sz w:val="24"/>
          <w:szCs w:val="24"/>
          <w:lang w:val="en-US" w:bidi="ar-SA"/>
        </w:rPr>
        <w:t xml:space="preserve"> edge computing</w:t>
      </w:r>
      <w:r w:rsidR="00202BDF">
        <w:rPr>
          <w:rFonts w:cs="Arial"/>
          <w:sz w:val="24"/>
          <w:szCs w:val="24"/>
          <w:lang w:val="en-US" w:bidi="ar-SA"/>
        </w:rPr>
        <w:t>,</w:t>
      </w:r>
      <w:r w:rsidRPr="007169C0">
        <w:rPr>
          <w:rFonts w:cs="Arial"/>
          <w:sz w:val="24"/>
          <w:szCs w:val="24"/>
          <w:lang w:val="en-US" w:bidi="ar-SA"/>
        </w:rPr>
        <w:t xml:space="preserve"> </w:t>
      </w:r>
      <w:r w:rsidR="00202BDF">
        <w:rPr>
          <w:rFonts w:cs="Arial"/>
          <w:sz w:val="24"/>
          <w:szCs w:val="24"/>
          <w:lang w:val="en-US" w:bidi="ar-SA"/>
        </w:rPr>
        <w:t>wherein</w:t>
      </w:r>
      <w:r w:rsidR="00572274" w:rsidRPr="007169C0">
        <w:rPr>
          <w:rFonts w:cs="Arial"/>
          <w:sz w:val="24"/>
          <w:szCs w:val="24"/>
          <w:lang w:val="en-US" w:bidi="ar-SA"/>
        </w:rPr>
        <w:t xml:space="preserve"> data which is not sent to a centralized place or database but processed at the source</w:t>
      </w:r>
      <w:r w:rsidR="00202BDF">
        <w:rPr>
          <w:rFonts w:cs="Arial"/>
          <w:sz w:val="24"/>
          <w:szCs w:val="24"/>
          <w:lang w:val="en-US" w:bidi="ar-SA"/>
        </w:rPr>
        <w:t>,</w:t>
      </w:r>
      <w:r w:rsidR="00572274" w:rsidRPr="007169C0">
        <w:rPr>
          <w:rFonts w:cs="Arial"/>
          <w:sz w:val="24"/>
          <w:szCs w:val="24"/>
          <w:lang w:val="en-US" w:bidi="ar-SA"/>
        </w:rPr>
        <w:t xml:space="preserve"> and thus intelligence is moving into systems </w:t>
      </w:r>
      <w:r w:rsidRPr="007169C0">
        <w:rPr>
          <w:rFonts w:cs="Arial"/>
          <w:sz w:val="24"/>
          <w:szCs w:val="24"/>
          <w:lang w:val="en-US" w:bidi="ar-SA"/>
        </w:rPr>
        <w:t xml:space="preserve">as one key characteristic of embedded systems. </w:t>
      </w:r>
      <w:r w:rsidR="005B1FEB">
        <w:rPr>
          <w:rFonts w:cs="Arial"/>
          <w:sz w:val="24"/>
          <w:szCs w:val="24"/>
          <w:lang w:val="en-US" w:bidi="ar-SA"/>
        </w:rPr>
        <w:t xml:space="preserve">One example was </w:t>
      </w:r>
      <w:proofErr w:type="spellStart"/>
      <w:r w:rsidRPr="007169C0">
        <w:rPr>
          <w:rFonts w:cs="Arial"/>
          <w:sz w:val="24"/>
          <w:szCs w:val="24"/>
          <w:lang w:val="en-US" w:bidi="ar-SA"/>
        </w:rPr>
        <w:t>Jagan</w:t>
      </w:r>
      <w:proofErr w:type="spellEnd"/>
      <w:r w:rsidRPr="007169C0">
        <w:rPr>
          <w:rFonts w:cs="Arial"/>
          <w:sz w:val="24"/>
          <w:szCs w:val="24"/>
          <w:lang w:val="en-US" w:bidi="ar-SA"/>
        </w:rPr>
        <w:t xml:space="preserve"> </w:t>
      </w:r>
      <w:proofErr w:type="spellStart"/>
      <w:r w:rsidRPr="007169C0">
        <w:rPr>
          <w:rFonts w:cs="Arial"/>
          <w:sz w:val="24"/>
          <w:szCs w:val="24"/>
          <w:lang w:val="en-US" w:bidi="ar-SA"/>
        </w:rPr>
        <w:t>Ayyaswami</w:t>
      </w:r>
      <w:proofErr w:type="spellEnd"/>
      <w:r w:rsidRPr="007169C0">
        <w:rPr>
          <w:rFonts w:cs="Arial"/>
          <w:sz w:val="24"/>
          <w:szCs w:val="24"/>
          <w:lang w:val="en-US" w:bidi="ar-SA"/>
        </w:rPr>
        <w:t xml:space="preserve"> from Micron Technology </w:t>
      </w:r>
      <w:r w:rsidR="005B1FEB">
        <w:rPr>
          <w:rFonts w:cs="Arial"/>
          <w:sz w:val="24"/>
          <w:szCs w:val="24"/>
          <w:lang w:val="en-US" w:bidi="ar-SA"/>
        </w:rPr>
        <w:t xml:space="preserve">who </w:t>
      </w:r>
      <w:r w:rsidRPr="007169C0">
        <w:rPr>
          <w:rFonts w:cs="Arial"/>
          <w:sz w:val="24"/>
          <w:szCs w:val="24"/>
          <w:lang w:val="en-US" w:bidi="ar-SA"/>
        </w:rPr>
        <w:t>presented his thoughts on how to choose an embedded architecture and to answer the question ‘</w:t>
      </w:r>
      <w:r w:rsidRPr="007169C0">
        <w:rPr>
          <w:rFonts w:cs="Arial"/>
          <w:i/>
          <w:sz w:val="24"/>
          <w:szCs w:val="24"/>
          <w:lang w:val="en-US" w:bidi="ar-SA"/>
        </w:rPr>
        <w:t xml:space="preserve">How do we keep the data as close as possible to the </w:t>
      </w:r>
      <w:r w:rsidR="00202BDF">
        <w:rPr>
          <w:rFonts w:cs="Arial"/>
          <w:i/>
          <w:sz w:val="24"/>
          <w:szCs w:val="24"/>
          <w:lang w:val="en-US" w:bidi="ar-SA"/>
        </w:rPr>
        <w:t>image capture</w:t>
      </w:r>
      <w:r w:rsidRPr="007169C0">
        <w:rPr>
          <w:rFonts w:cs="Arial"/>
          <w:sz w:val="24"/>
          <w:szCs w:val="24"/>
          <w:lang w:val="en-US" w:bidi="ar-SA"/>
        </w:rPr>
        <w:t xml:space="preserve">’. </w:t>
      </w:r>
      <w:proofErr w:type="spellStart"/>
      <w:r w:rsidR="00081C9C" w:rsidRPr="007169C0">
        <w:rPr>
          <w:rFonts w:cs="Arial"/>
          <w:sz w:val="24"/>
          <w:szCs w:val="24"/>
          <w:lang w:val="en-US" w:bidi="ar-SA"/>
        </w:rPr>
        <w:t>Ratislav</w:t>
      </w:r>
      <w:proofErr w:type="spellEnd"/>
      <w:r w:rsidR="00081C9C" w:rsidRPr="007169C0">
        <w:rPr>
          <w:rFonts w:cs="Arial"/>
          <w:sz w:val="24"/>
          <w:szCs w:val="24"/>
          <w:lang w:val="en-US" w:bidi="ar-SA"/>
        </w:rPr>
        <w:t xml:space="preserve"> </w:t>
      </w:r>
      <w:proofErr w:type="spellStart"/>
      <w:r w:rsidR="00081C9C" w:rsidRPr="007169C0">
        <w:rPr>
          <w:rFonts w:cs="Arial"/>
          <w:sz w:val="24"/>
          <w:szCs w:val="24"/>
          <w:lang w:val="en-US" w:bidi="ar-SA"/>
        </w:rPr>
        <w:t>Struharik</w:t>
      </w:r>
      <w:proofErr w:type="spellEnd"/>
      <w:r w:rsidR="00081C9C" w:rsidRPr="007169C0">
        <w:rPr>
          <w:rFonts w:cs="Arial"/>
          <w:sz w:val="24"/>
          <w:szCs w:val="24"/>
          <w:lang w:val="en-US" w:bidi="ar-SA"/>
        </w:rPr>
        <w:t xml:space="preserve"> from IDS pointed out that edge computing </w:t>
      </w:r>
      <w:r w:rsidR="005B1FEB">
        <w:rPr>
          <w:rFonts w:cs="Arial"/>
          <w:sz w:val="24"/>
          <w:szCs w:val="24"/>
          <w:lang w:val="en-US" w:bidi="ar-SA"/>
        </w:rPr>
        <w:t>requires low latency, time-s</w:t>
      </w:r>
      <w:r w:rsidR="005B1FEB" w:rsidRPr="005B1FEB">
        <w:rPr>
          <w:rFonts w:cs="Arial"/>
          <w:sz w:val="24"/>
          <w:szCs w:val="24"/>
          <w:lang w:val="en-US" w:bidi="ar-SA"/>
        </w:rPr>
        <w:t>ensitivity</w:t>
      </w:r>
      <w:r w:rsidR="00081C9C" w:rsidRPr="007169C0">
        <w:rPr>
          <w:rFonts w:cs="Arial"/>
          <w:sz w:val="24"/>
          <w:szCs w:val="24"/>
          <w:lang w:val="en-US" w:bidi="ar-SA"/>
        </w:rPr>
        <w:t xml:space="preserve">, </w:t>
      </w:r>
      <w:r w:rsidR="005B1FEB" w:rsidRPr="007169C0">
        <w:rPr>
          <w:rFonts w:cs="Arial"/>
          <w:sz w:val="24"/>
          <w:szCs w:val="24"/>
          <w:lang w:val="en-US" w:bidi="ar-SA"/>
        </w:rPr>
        <w:t>and task</w:t>
      </w:r>
      <w:r w:rsidR="00081C9C" w:rsidRPr="007169C0">
        <w:rPr>
          <w:rFonts w:cs="Arial"/>
          <w:sz w:val="24"/>
          <w:szCs w:val="24"/>
          <w:lang w:val="en-US" w:bidi="ar-SA"/>
        </w:rPr>
        <w:t>-specific processing at relatively low cost in power, price and size</w:t>
      </w:r>
      <w:r w:rsidR="005B1FEB">
        <w:rPr>
          <w:rFonts w:cs="Arial"/>
          <w:sz w:val="24"/>
          <w:szCs w:val="24"/>
          <w:lang w:val="en-US" w:bidi="ar-SA"/>
        </w:rPr>
        <w:t xml:space="preserve">. The </w:t>
      </w:r>
      <w:r w:rsidR="00081C9C" w:rsidRPr="007169C0">
        <w:rPr>
          <w:rFonts w:cs="Arial"/>
          <w:sz w:val="24"/>
          <w:szCs w:val="24"/>
          <w:lang w:val="en-US" w:bidi="ar-SA"/>
        </w:rPr>
        <w:t>same would hold true for AI on the Edge.</w:t>
      </w:r>
    </w:p>
    <w:p w14:paraId="6D7710E1" w14:textId="77777777" w:rsidR="00081C9C" w:rsidRPr="007169C0" w:rsidRDefault="00081C9C" w:rsidP="007B2830">
      <w:pPr>
        <w:spacing w:line="360" w:lineRule="auto"/>
        <w:jc w:val="both"/>
        <w:rPr>
          <w:rFonts w:cs="Arial"/>
          <w:i/>
          <w:sz w:val="24"/>
          <w:szCs w:val="24"/>
          <w:lang w:val="en-US" w:bidi="ar-SA"/>
        </w:rPr>
      </w:pPr>
    </w:p>
    <w:p w14:paraId="7A10FA8D" w14:textId="4CC02729" w:rsidR="0081571A" w:rsidRPr="007169C0" w:rsidRDefault="00573296" w:rsidP="007B2830">
      <w:pPr>
        <w:spacing w:line="360" w:lineRule="auto"/>
        <w:jc w:val="both"/>
        <w:rPr>
          <w:rFonts w:cs="Arial"/>
          <w:i/>
          <w:sz w:val="24"/>
          <w:szCs w:val="24"/>
          <w:lang w:val="en-US" w:bidi="ar-SA"/>
        </w:rPr>
      </w:pPr>
      <w:r w:rsidRPr="007169C0">
        <w:rPr>
          <w:rFonts w:cs="Arial"/>
          <w:i/>
          <w:sz w:val="24"/>
          <w:szCs w:val="24"/>
          <w:lang w:val="en-US" w:bidi="ar-SA"/>
        </w:rPr>
        <w:t>Europ</w:t>
      </w:r>
      <w:r w:rsidR="00D56324" w:rsidRPr="007169C0">
        <w:rPr>
          <w:rFonts w:cs="Arial"/>
          <w:i/>
          <w:sz w:val="24"/>
          <w:szCs w:val="24"/>
          <w:lang w:val="en-US" w:bidi="ar-SA"/>
        </w:rPr>
        <w:t>e</w:t>
      </w:r>
      <w:r w:rsidRPr="007169C0">
        <w:rPr>
          <w:rFonts w:cs="Arial"/>
          <w:i/>
          <w:sz w:val="24"/>
          <w:szCs w:val="24"/>
          <w:lang w:val="en-US" w:bidi="ar-SA"/>
        </w:rPr>
        <w:t xml:space="preserve">an </w:t>
      </w:r>
      <w:r w:rsidR="005B1FEB">
        <w:rPr>
          <w:rFonts w:cs="Arial"/>
          <w:i/>
          <w:sz w:val="24"/>
          <w:szCs w:val="24"/>
          <w:lang w:val="en-US" w:bidi="ar-SA"/>
        </w:rPr>
        <w:t xml:space="preserve">embedded vision </w:t>
      </w:r>
      <w:r w:rsidR="005B1FEB" w:rsidRPr="007169C0">
        <w:rPr>
          <w:rFonts w:cs="Arial"/>
          <w:i/>
          <w:sz w:val="24"/>
          <w:szCs w:val="24"/>
          <w:lang w:val="en-US" w:bidi="ar-SA"/>
        </w:rPr>
        <w:t>strengths</w:t>
      </w:r>
      <w:r w:rsidR="005B1FEB">
        <w:rPr>
          <w:rFonts w:cs="Arial"/>
          <w:i/>
          <w:sz w:val="24"/>
          <w:szCs w:val="24"/>
          <w:lang w:val="en-US" w:bidi="ar-SA"/>
        </w:rPr>
        <w:t xml:space="preserve"> made visible </w:t>
      </w:r>
    </w:p>
    <w:p w14:paraId="1634D00D" w14:textId="515DBA69" w:rsidR="005B1FEB" w:rsidRDefault="002319D2" w:rsidP="007B2830">
      <w:pPr>
        <w:spacing w:line="360" w:lineRule="auto"/>
        <w:jc w:val="both"/>
        <w:rPr>
          <w:rFonts w:cs="Arial"/>
          <w:sz w:val="24"/>
          <w:szCs w:val="24"/>
          <w:lang w:val="en-US" w:bidi="ar-SA"/>
        </w:rPr>
      </w:pPr>
      <w:proofErr w:type="spellStart"/>
      <w:r w:rsidRPr="007169C0">
        <w:rPr>
          <w:rFonts w:cs="Arial"/>
          <w:sz w:val="24"/>
          <w:szCs w:val="24"/>
          <w:lang w:val="en-US" w:bidi="ar-SA"/>
        </w:rPr>
        <w:t>Struharik</w:t>
      </w:r>
      <w:proofErr w:type="spellEnd"/>
      <w:r w:rsidRPr="007169C0">
        <w:rPr>
          <w:rFonts w:cs="Arial"/>
          <w:sz w:val="24"/>
          <w:szCs w:val="24"/>
          <w:lang w:val="en-US" w:bidi="ar-SA"/>
        </w:rPr>
        <w:t xml:space="preserve"> also made an important point </w:t>
      </w:r>
      <w:r w:rsidR="00875690" w:rsidRPr="007169C0">
        <w:rPr>
          <w:rFonts w:cs="Arial"/>
          <w:sz w:val="24"/>
          <w:szCs w:val="24"/>
          <w:lang w:val="en-US" w:bidi="ar-SA"/>
        </w:rPr>
        <w:t xml:space="preserve">as </w:t>
      </w:r>
      <w:r w:rsidR="005B1FEB" w:rsidRPr="007169C0">
        <w:rPr>
          <w:rFonts w:cs="Arial"/>
          <w:sz w:val="24"/>
          <w:szCs w:val="24"/>
          <w:lang w:val="en-US" w:bidi="ar-SA"/>
        </w:rPr>
        <w:t>a</w:t>
      </w:r>
      <w:r w:rsidR="00875690" w:rsidRPr="007169C0">
        <w:rPr>
          <w:rFonts w:cs="Arial"/>
          <w:sz w:val="24"/>
          <w:szCs w:val="24"/>
          <w:lang w:val="en-US" w:bidi="ar-SA"/>
        </w:rPr>
        <w:t xml:space="preserve"> European representative presenting a radical new solution at IDS by adapting the </w:t>
      </w:r>
      <w:r w:rsidRPr="007169C0">
        <w:rPr>
          <w:rFonts w:cs="Arial"/>
          <w:sz w:val="24"/>
          <w:szCs w:val="24"/>
          <w:lang w:val="en-US" w:bidi="ar-SA"/>
        </w:rPr>
        <w:t>app principle to industrial image processing</w:t>
      </w:r>
      <w:r w:rsidR="00875690" w:rsidRPr="007169C0">
        <w:rPr>
          <w:rFonts w:cs="Arial"/>
          <w:sz w:val="24"/>
          <w:szCs w:val="24"/>
          <w:lang w:val="en-US" w:bidi="ar-SA"/>
        </w:rPr>
        <w:t xml:space="preserve"> though so-called vision apps. Another truly European contribution was the lecture given by Dr. Konstantin </w:t>
      </w:r>
      <w:proofErr w:type="spellStart"/>
      <w:r w:rsidR="00875690" w:rsidRPr="007169C0">
        <w:rPr>
          <w:rFonts w:cs="Arial"/>
          <w:sz w:val="24"/>
          <w:szCs w:val="24"/>
          <w:lang w:val="en-US" w:bidi="ar-SA"/>
        </w:rPr>
        <w:t>Schauwecker</w:t>
      </w:r>
      <w:proofErr w:type="spellEnd"/>
      <w:r w:rsidR="00875690" w:rsidRPr="007169C0">
        <w:rPr>
          <w:rFonts w:cs="Arial"/>
          <w:sz w:val="24"/>
          <w:szCs w:val="24"/>
          <w:lang w:val="en-US" w:bidi="ar-SA"/>
        </w:rPr>
        <w:t xml:space="preserve"> from </w:t>
      </w:r>
      <w:proofErr w:type="spellStart"/>
      <w:r w:rsidR="00875690" w:rsidRPr="007169C0">
        <w:rPr>
          <w:rFonts w:cs="Arial"/>
          <w:sz w:val="24"/>
          <w:szCs w:val="24"/>
          <w:lang w:val="en-US" w:bidi="ar-SA"/>
        </w:rPr>
        <w:t>Nerian</w:t>
      </w:r>
      <w:proofErr w:type="spellEnd"/>
      <w:r w:rsidR="00875690" w:rsidRPr="007169C0">
        <w:rPr>
          <w:rFonts w:cs="Arial"/>
          <w:sz w:val="24"/>
          <w:szCs w:val="24"/>
          <w:lang w:val="en-US" w:bidi="ar-SA"/>
        </w:rPr>
        <w:t xml:space="preserve"> Vision </w:t>
      </w:r>
      <w:r w:rsidR="005B1FEB">
        <w:rPr>
          <w:rFonts w:cs="Arial"/>
          <w:sz w:val="24"/>
          <w:szCs w:val="24"/>
          <w:lang w:val="en-US" w:bidi="ar-SA"/>
        </w:rPr>
        <w:t>showing that s</w:t>
      </w:r>
      <w:r w:rsidR="005B1FEB" w:rsidRPr="005B1FEB">
        <w:rPr>
          <w:rFonts w:cs="Arial"/>
          <w:sz w:val="24"/>
          <w:szCs w:val="24"/>
          <w:lang w:val="en-US" w:bidi="ar-SA"/>
        </w:rPr>
        <w:t>tereo vision is a compelling technology for 3D depth sensing</w:t>
      </w:r>
      <w:r w:rsidR="005B1FEB">
        <w:rPr>
          <w:rFonts w:cs="Arial"/>
          <w:sz w:val="24"/>
          <w:szCs w:val="24"/>
          <w:lang w:val="en-US" w:bidi="ar-SA"/>
        </w:rPr>
        <w:t xml:space="preserve"> and </w:t>
      </w:r>
      <w:r w:rsidR="005B1FEB" w:rsidRPr="005B1FEB">
        <w:rPr>
          <w:rFonts w:cs="Arial"/>
          <w:sz w:val="24"/>
          <w:szCs w:val="24"/>
          <w:lang w:val="en-US" w:bidi="ar-SA"/>
        </w:rPr>
        <w:t>FPGAs make stereo vision usable for embedded use cases</w:t>
      </w:r>
      <w:r w:rsidR="005B1FEB">
        <w:rPr>
          <w:rFonts w:cs="Arial"/>
          <w:sz w:val="24"/>
          <w:szCs w:val="24"/>
          <w:lang w:val="en-US" w:bidi="ar-SA"/>
        </w:rPr>
        <w:t xml:space="preserve">. His presented work also proves that </w:t>
      </w:r>
      <w:r w:rsidR="00875690" w:rsidRPr="007169C0">
        <w:rPr>
          <w:rFonts w:cs="Arial"/>
          <w:sz w:val="24"/>
          <w:szCs w:val="24"/>
          <w:lang w:val="en-US" w:bidi="ar-SA"/>
        </w:rPr>
        <w:t xml:space="preserve">vivid interaction between academic research and start-up </w:t>
      </w:r>
      <w:r w:rsidR="005B1FEB" w:rsidRPr="007169C0">
        <w:rPr>
          <w:rFonts w:cs="Arial"/>
          <w:sz w:val="24"/>
          <w:szCs w:val="24"/>
          <w:lang w:val="en-US" w:bidi="ar-SA"/>
        </w:rPr>
        <w:t>entrepreneurship</w:t>
      </w:r>
      <w:r w:rsidR="00875690" w:rsidRPr="007169C0">
        <w:rPr>
          <w:rFonts w:cs="Arial"/>
          <w:sz w:val="24"/>
          <w:szCs w:val="24"/>
          <w:lang w:val="en-US" w:bidi="ar-SA"/>
        </w:rPr>
        <w:t xml:space="preserve"> </w:t>
      </w:r>
      <w:r w:rsidR="00642DB6">
        <w:rPr>
          <w:rFonts w:cs="Arial"/>
          <w:sz w:val="24"/>
          <w:szCs w:val="24"/>
          <w:lang w:val="en-US" w:bidi="ar-SA"/>
        </w:rPr>
        <w:t xml:space="preserve">in Europe </w:t>
      </w:r>
      <w:r w:rsidR="00875690" w:rsidRPr="007169C0">
        <w:rPr>
          <w:rFonts w:cs="Arial"/>
          <w:sz w:val="24"/>
          <w:szCs w:val="24"/>
          <w:lang w:val="en-US" w:bidi="ar-SA"/>
        </w:rPr>
        <w:t xml:space="preserve">can lead to prosperous products which have all chances to find their market place. </w:t>
      </w:r>
    </w:p>
    <w:p w14:paraId="4EC7B2FF" w14:textId="0D3724C0" w:rsidR="005B1FEB" w:rsidRDefault="00572274" w:rsidP="007B2830">
      <w:pPr>
        <w:spacing w:line="360" w:lineRule="auto"/>
        <w:jc w:val="both"/>
        <w:rPr>
          <w:rFonts w:cs="Arial"/>
          <w:sz w:val="24"/>
          <w:szCs w:val="24"/>
          <w:lang w:val="en-US" w:bidi="ar-SA"/>
        </w:rPr>
      </w:pPr>
      <w:r w:rsidRPr="007169C0">
        <w:rPr>
          <w:rFonts w:cs="Arial"/>
          <w:sz w:val="24"/>
          <w:szCs w:val="24"/>
          <w:lang w:val="en-US" w:bidi="ar-SA"/>
        </w:rPr>
        <w:t xml:space="preserve">A practical speech </w:t>
      </w:r>
      <w:r w:rsidR="005B1FEB">
        <w:rPr>
          <w:rFonts w:cs="Arial"/>
          <w:sz w:val="24"/>
          <w:szCs w:val="24"/>
          <w:lang w:val="en-US" w:bidi="ar-SA"/>
        </w:rPr>
        <w:t xml:space="preserve">was </w:t>
      </w:r>
      <w:r w:rsidRPr="007169C0">
        <w:rPr>
          <w:rFonts w:cs="Arial"/>
          <w:sz w:val="24"/>
          <w:szCs w:val="24"/>
          <w:lang w:val="en-US" w:bidi="ar-SA"/>
        </w:rPr>
        <w:t xml:space="preserve">given by </w:t>
      </w:r>
      <w:proofErr w:type="spellStart"/>
      <w:r w:rsidRPr="007169C0">
        <w:rPr>
          <w:rFonts w:cs="Arial"/>
          <w:sz w:val="24"/>
          <w:szCs w:val="24"/>
          <w:lang w:val="en-US" w:bidi="ar-SA"/>
        </w:rPr>
        <w:t>Gion-Pitschen</w:t>
      </w:r>
      <w:proofErr w:type="spellEnd"/>
      <w:r w:rsidRPr="007169C0">
        <w:rPr>
          <w:rFonts w:cs="Arial"/>
          <w:sz w:val="24"/>
          <w:szCs w:val="24"/>
          <w:lang w:val="en-US" w:bidi="ar-SA"/>
        </w:rPr>
        <w:t xml:space="preserve"> Gross from Allied Vision</w:t>
      </w:r>
      <w:r w:rsidR="005B1FEB">
        <w:rPr>
          <w:rFonts w:cs="Arial"/>
          <w:sz w:val="24"/>
          <w:szCs w:val="24"/>
          <w:lang w:val="en-US" w:bidi="ar-SA"/>
        </w:rPr>
        <w:t>, another European player,</w:t>
      </w:r>
      <w:r w:rsidRPr="007169C0">
        <w:rPr>
          <w:rFonts w:cs="Arial"/>
          <w:sz w:val="24"/>
          <w:szCs w:val="24"/>
          <w:lang w:val="en-US" w:bidi="ar-SA"/>
        </w:rPr>
        <w:t xml:space="preserve"> </w:t>
      </w:r>
      <w:r w:rsidR="005B1FEB">
        <w:rPr>
          <w:rFonts w:cs="Arial"/>
          <w:sz w:val="24"/>
          <w:szCs w:val="24"/>
          <w:lang w:val="en-US" w:bidi="ar-SA"/>
        </w:rPr>
        <w:t xml:space="preserve">who </w:t>
      </w:r>
      <w:r w:rsidR="005B1FEB" w:rsidRPr="007169C0">
        <w:rPr>
          <w:rFonts w:cs="Arial"/>
          <w:sz w:val="24"/>
          <w:szCs w:val="24"/>
          <w:lang w:val="en-US" w:bidi="ar-SA"/>
        </w:rPr>
        <w:t>focused</w:t>
      </w:r>
      <w:r w:rsidRPr="007169C0">
        <w:rPr>
          <w:rFonts w:cs="Arial"/>
          <w:sz w:val="24"/>
          <w:szCs w:val="24"/>
          <w:lang w:val="en-US" w:bidi="ar-SA"/>
        </w:rPr>
        <w:t xml:space="preserve"> on the </w:t>
      </w:r>
      <w:r w:rsidR="005B1FEB" w:rsidRPr="007169C0">
        <w:rPr>
          <w:rFonts w:cs="Arial"/>
          <w:sz w:val="24"/>
          <w:szCs w:val="24"/>
          <w:lang w:val="en-US" w:bidi="ar-SA"/>
        </w:rPr>
        <w:t>requirements</w:t>
      </w:r>
      <w:r w:rsidRPr="007169C0">
        <w:rPr>
          <w:rFonts w:cs="Arial"/>
          <w:sz w:val="24"/>
          <w:szCs w:val="24"/>
          <w:lang w:val="en-US" w:bidi="ar-SA"/>
        </w:rPr>
        <w:t xml:space="preserve">, components and solutions to set up an embedded vision system. He pointed out that the overall system design of an embedded </w:t>
      </w:r>
      <w:r w:rsidR="00642DB6">
        <w:rPr>
          <w:rFonts w:cs="Arial"/>
          <w:sz w:val="24"/>
          <w:szCs w:val="24"/>
          <w:lang w:val="en-US" w:bidi="ar-SA"/>
        </w:rPr>
        <w:t xml:space="preserve">vision </w:t>
      </w:r>
      <w:r w:rsidRPr="007169C0">
        <w:rPr>
          <w:rFonts w:cs="Arial"/>
          <w:sz w:val="24"/>
          <w:szCs w:val="24"/>
          <w:lang w:val="en-US" w:bidi="ar-SA"/>
        </w:rPr>
        <w:t xml:space="preserve">system </w:t>
      </w:r>
      <w:r w:rsidR="00202BDF">
        <w:rPr>
          <w:rFonts w:cs="Arial"/>
          <w:sz w:val="24"/>
          <w:szCs w:val="24"/>
          <w:lang w:val="en-US" w:bidi="ar-SA"/>
        </w:rPr>
        <w:t>is highly dependent</w:t>
      </w:r>
      <w:r w:rsidRPr="007169C0">
        <w:rPr>
          <w:rFonts w:cs="Arial"/>
          <w:sz w:val="24"/>
          <w:szCs w:val="24"/>
          <w:lang w:val="en-US" w:bidi="ar-SA"/>
        </w:rPr>
        <w:t xml:space="preserve"> on the use case and many different skillsets are involved. In his conclusion he </w:t>
      </w:r>
      <w:r w:rsidR="00202BDF">
        <w:rPr>
          <w:rFonts w:cs="Arial"/>
          <w:sz w:val="24"/>
          <w:szCs w:val="24"/>
          <w:lang w:val="en-US" w:bidi="ar-SA"/>
        </w:rPr>
        <w:t>noted</w:t>
      </w:r>
      <w:r w:rsidRPr="007169C0">
        <w:rPr>
          <w:rFonts w:cs="Arial"/>
          <w:sz w:val="24"/>
          <w:szCs w:val="24"/>
          <w:lang w:val="en-US" w:bidi="ar-SA"/>
        </w:rPr>
        <w:t xml:space="preserve"> that despite the attractiveness of embedded vision systems</w:t>
      </w:r>
      <w:r w:rsidR="00202BDF">
        <w:rPr>
          <w:rFonts w:cs="Arial"/>
          <w:sz w:val="24"/>
          <w:szCs w:val="24"/>
          <w:lang w:val="en-US" w:bidi="ar-SA"/>
        </w:rPr>
        <w:t xml:space="preserve">, on </w:t>
      </w:r>
      <w:r w:rsidRPr="007169C0">
        <w:rPr>
          <w:rFonts w:cs="Arial"/>
          <w:sz w:val="24"/>
          <w:szCs w:val="24"/>
          <w:lang w:val="en-US" w:bidi="ar-SA"/>
        </w:rPr>
        <w:t xml:space="preserve">many </w:t>
      </w:r>
      <w:r w:rsidR="00202BDF">
        <w:rPr>
          <w:rFonts w:cs="Arial"/>
          <w:sz w:val="24"/>
          <w:szCs w:val="24"/>
          <w:lang w:val="en-US" w:bidi="ar-SA"/>
        </w:rPr>
        <w:t>occasions</w:t>
      </w:r>
      <w:r w:rsidR="00202BDF" w:rsidRPr="007169C0">
        <w:rPr>
          <w:rFonts w:cs="Arial"/>
          <w:sz w:val="24"/>
          <w:szCs w:val="24"/>
          <w:lang w:val="en-US" w:bidi="ar-SA"/>
        </w:rPr>
        <w:t xml:space="preserve"> </w:t>
      </w:r>
      <w:r w:rsidRPr="007169C0">
        <w:rPr>
          <w:rFonts w:cs="Arial"/>
          <w:sz w:val="24"/>
          <w:szCs w:val="24"/>
          <w:lang w:val="en-US" w:bidi="ar-SA"/>
        </w:rPr>
        <w:t xml:space="preserve">the design costs of an industrial embedded vision system are still higher than of </w:t>
      </w:r>
      <w:r w:rsidR="00642DB6">
        <w:rPr>
          <w:rFonts w:cs="Arial"/>
          <w:sz w:val="24"/>
          <w:szCs w:val="24"/>
          <w:lang w:val="en-US" w:bidi="ar-SA"/>
        </w:rPr>
        <w:t xml:space="preserve">a </w:t>
      </w:r>
      <w:r w:rsidRPr="007169C0">
        <w:rPr>
          <w:rFonts w:cs="Arial"/>
          <w:sz w:val="24"/>
          <w:szCs w:val="24"/>
          <w:lang w:val="en-US" w:bidi="ar-SA"/>
        </w:rPr>
        <w:t>PC-based system put together mainly from off-the shelf pro</w:t>
      </w:r>
      <w:r w:rsidR="005B1FEB">
        <w:rPr>
          <w:rFonts w:cs="Arial"/>
          <w:sz w:val="24"/>
          <w:szCs w:val="24"/>
          <w:lang w:val="en-US" w:bidi="ar-SA"/>
        </w:rPr>
        <w:t>du</w:t>
      </w:r>
      <w:r w:rsidRPr="007169C0">
        <w:rPr>
          <w:rFonts w:cs="Arial"/>
          <w:sz w:val="24"/>
          <w:szCs w:val="24"/>
          <w:lang w:val="en-US" w:bidi="ar-SA"/>
        </w:rPr>
        <w:t xml:space="preserve">cts; and their </w:t>
      </w:r>
      <w:r w:rsidR="005B1FEB" w:rsidRPr="007169C0">
        <w:rPr>
          <w:rFonts w:cs="Arial"/>
          <w:sz w:val="24"/>
          <w:szCs w:val="24"/>
          <w:lang w:val="en-US" w:bidi="ar-SA"/>
        </w:rPr>
        <w:t>integration</w:t>
      </w:r>
      <w:r w:rsidRPr="007169C0">
        <w:rPr>
          <w:rFonts w:cs="Arial"/>
          <w:sz w:val="24"/>
          <w:szCs w:val="24"/>
          <w:lang w:val="en-US" w:bidi="ar-SA"/>
        </w:rPr>
        <w:t xml:space="preserve"> efforts are often underestimated </w:t>
      </w:r>
      <w:r w:rsidR="005B1FEB" w:rsidRPr="007169C0">
        <w:rPr>
          <w:rFonts w:cs="Arial"/>
          <w:sz w:val="24"/>
          <w:szCs w:val="24"/>
          <w:lang w:val="en-US" w:bidi="ar-SA"/>
        </w:rPr>
        <w:t>which</w:t>
      </w:r>
      <w:r w:rsidRPr="007169C0">
        <w:rPr>
          <w:rFonts w:cs="Arial"/>
          <w:sz w:val="24"/>
          <w:szCs w:val="24"/>
          <w:lang w:val="en-US" w:bidi="ar-SA"/>
        </w:rPr>
        <w:t xml:space="preserve"> quickly can eat up the predicted ROI.</w:t>
      </w:r>
      <w:r w:rsidR="00CC056C" w:rsidRPr="007169C0">
        <w:rPr>
          <w:rFonts w:cs="Arial"/>
          <w:sz w:val="24"/>
          <w:szCs w:val="24"/>
          <w:lang w:val="en-US" w:bidi="ar-SA"/>
        </w:rPr>
        <w:t xml:space="preserve"> </w:t>
      </w:r>
    </w:p>
    <w:p w14:paraId="566B7391" w14:textId="17898390" w:rsidR="00875690" w:rsidRDefault="00CC056C" w:rsidP="007B2830">
      <w:pPr>
        <w:spacing w:line="360" w:lineRule="auto"/>
        <w:jc w:val="both"/>
        <w:rPr>
          <w:rFonts w:cs="Arial"/>
          <w:sz w:val="24"/>
          <w:szCs w:val="24"/>
          <w:lang w:val="en-US" w:bidi="ar-SA"/>
        </w:rPr>
      </w:pPr>
      <w:r w:rsidRPr="007169C0">
        <w:rPr>
          <w:rFonts w:cs="Arial"/>
          <w:sz w:val="24"/>
          <w:szCs w:val="24"/>
          <w:lang w:val="en-US" w:bidi="ar-SA"/>
        </w:rPr>
        <w:t xml:space="preserve"> </w:t>
      </w:r>
    </w:p>
    <w:p w14:paraId="6F792513" w14:textId="77777777" w:rsidR="00C63445" w:rsidRPr="007169C0" w:rsidRDefault="00C63445" w:rsidP="007B2830">
      <w:pPr>
        <w:spacing w:line="360" w:lineRule="auto"/>
        <w:jc w:val="both"/>
        <w:rPr>
          <w:rFonts w:cs="Arial"/>
          <w:sz w:val="24"/>
          <w:szCs w:val="24"/>
          <w:lang w:val="en-US" w:bidi="ar-SA"/>
        </w:rPr>
      </w:pPr>
      <w:bookmarkStart w:id="0" w:name="_GoBack"/>
      <w:bookmarkEnd w:id="0"/>
    </w:p>
    <w:p w14:paraId="3A25D0E9" w14:textId="70960521" w:rsidR="00875690" w:rsidRPr="005B1FEB" w:rsidRDefault="00875690" w:rsidP="005B1FEB">
      <w:pPr>
        <w:spacing w:line="360" w:lineRule="auto"/>
        <w:jc w:val="both"/>
        <w:rPr>
          <w:rFonts w:cs="Arial"/>
          <w:sz w:val="24"/>
          <w:szCs w:val="24"/>
          <w:lang w:val="en-US" w:bidi="ar-SA"/>
        </w:rPr>
      </w:pPr>
      <w:r w:rsidRPr="005B1FEB">
        <w:rPr>
          <w:rFonts w:cs="Arial"/>
          <w:sz w:val="24"/>
          <w:szCs w:val="24"/>
          <w:lang w:val="en-US" w:bidi="ar-SA"/>
        </w:rPr>
        <w:t>Andrea Dunbar from the Swiss research center CSEM impressed the audience with a project that achieved to develop a coin-size 3mm thick fully autonomous camera which is deployable like a sticker</w:t>
      </w:r>
      <w:r w:rsidR="00642DB6">
        <w:rPr>
          <w:rFonts w:cs="Arial"/>
          <w:sz w:val="24"/>
          <w:szCs w:val="24"/>
          <w:lang w:val="en-US" w:bidi="ar-SA"/>
        </w:rPr>
        <w:t xml:space="preserve">. It </w:t>
      </w:r>
      <w:r w:rsidRPr="005B1FEB">
        <w:rPr>
          <w:rFonts w:cs="Arial"/>
          <w:sz w:val="24"/>
          <w:szCs w:val="24"/>
          <w:lang w:val="en-US"/>
        </w:rPr>
        <w:t xml:space="preserve">uses an </w:t>
      </w:r>
      <w:r w:rsidRPr="005B1FEB">
        <w:rPr>
          <w:rFonts w:cs="Arial"/>
          <w:sz w:val="24"/>
          <w:szCs w:val="24"/>
          <w:lang w:val="en-US" w:bidi="ar-SA"/>
        </w:rPr>
        <w:t xml:space="preserve">ultra-low power image sensor consuming less </w:t>
      </w:r>
      <w:r w:rsidR="00642DB6" w:rsidRPr="005B1FEB">
        <w:rPr>
          <w:rFonts w:cs="Arial"/>
          <w:sz w:val="24"/>
          <w:szCs w:val="24"/>
          <w:lang w:val="en-US" w:bidi="ar-SA"/>
        </w:rPr>
        <w:t>than 1mW</w:t>
      </w:r>
      <w:r w:rsidRPr="005B1FEB">
        <w:rPr>
          <w:rFonts w:cs="Arial"/>
          <w:sz w:val="24"/>
          <w:szCs w:val="24"/>
          <w:lang w:val="en-US" w:bidi="ar-SA"/>
        </w:rPr>
        <w:t xml:space="preserve"> that is even able to perform custom image processing such as motion detection. </w:t>
      </w:r>
    </w:p>
    <w:p w14:paraId="4ADDCDA5" w14:textId="77777777" w:rsidR="007B2830" w:rsidRPr="005B1FEB" w:rsidRDefault="007B2830" w:rsidP="005B1FEB">
      <w:pPr>
        <w:spacing w:line="360" w:lineRule="auto"/>
        <w:jc w:val="both"/>
        <w:rPr>
          <w:rFonts w:cs="Arial"/>
          <w:sz w:val="24"/>
          <w:szCs w:val="24"/>
          <w:lang w:val="en-US" w:bidi="ar-SA"/>
        </w:rPr>
      </w:pPr>
    </w:p>
    <w:p w14:paraId="3A270224" w14:textId="526B31D8" w:rsidR="007B2830" w:rsidRPr="005B1FEB" w:rsidRDefault="007B2830" w:rsidP="005B1FEB">
      <w:pPr>
        <w:spacing w:line="360" w:lineRule="auto"/>
        <w:jc w:val="both"/>
        <w:rPr>
          <w:rFonts w:cs="Arial"/>
          <w:i/>
          <w:sz w:val="24"/>
          <w:szCs w:val="24"/>
          <w:lang w:val="en-US" w:bidi="ar-SA"/>
        </w:rPr>
      </w:pPr>
      <w:r w:rsidRPr="005B1FEB">
        <w:rPr>
          <w:rFonts w:cs="Arial"/>
          <w:i/>
          <w:sz w:val="24"/>
          <w:szCs w:val="24"/>
          <w:lang w:val="en-US" w:bidi="ar-SA"/>
        </w:rPr>
        <w:t>Computational Neural Networks are here to stay</w:t>
      </w:r>
    </w:p>
    <w:p w14:paraId="756406BA" w14:textId="3D3F763A" w:rsidR="007B2830" w:rsidRPr="005B1FEB" w:rsidRDefault="00484F2A" w:rsidP="005B1FEB">
      <w:pPr>
        <w:spacing w:after="200" w:line="360" w:lineRule="auto"/>
        <w:jc w:val="both"/>
        <w:rPr>
          <w:rFonts w:eastAsiaTheme="minorHAnsi" w:cs="Arial"/>
          <w:sz w:val="24"/>
          <w:szCs w:val="24"/>
          <w:lang w:val="en-US" w:eastAsia="en-US" w:bidi="ar-SA"/>
        </w:rPr>
      </w:pPr>
      <w:r w:rsidRPr="005B1FEB">
        <w:rPr>
          <w:rFonts w:eastAsiaTheme="minorHAnsi" w:cs="Arial"/>
          <w:sz w:val="24"/>
          <w:szCs w:val="24"/>
          <w:lang w:val="en-US" w:eastAsia="en-US" w:bidi="ar-SA"/>
        </w:rPr>
        <w:t>In his closing remarks Dr</w:t>
      </w:r>
      <w:r w:rsidR="00642DB6">
        <w:rPr>
          <w:rFonts w:eastAsiaTheme="minorHAnsi" w:cs="Arial"/>
          <w:sz w:val="24"/>
          <w:szCs w:val="24"/>
          <w:lang w:val="en-US" w:eastAsia="en-US" w:bidi="ar-SA"/>
        </w:rPr>
        <w:t>.</w:t>
      </w:r>
      <w:r w:rsidRPr="005B1FEB">
        <w:rPr>
          <w:rFonts w:eastAsiaTheme="minorHAnsi" w:cs="Arial"/>
          <w:sz w:val="24"/>
          <w:szCs w:val="24"/>
          <w:lang w:val="en-US" w:eastAsia="en-US" w:bidi="ar-SA"/>
        </w:rPr>
        <w:t xml:space="preserve"> Chris Yates </w:t>
      </w:r>
      <w:r w:rsidR="00642DB6">
        <w:rPr>
          <w:rFonts w:eastAsiaTheme="minorHAnsi" w:cs="Arial"/>
          <w:sz w:val="24"/>
          <w:szCs w:val="24"/>
          <w:lang w:val="en-US" w:eastAsia="en-US" w:bidi="ar-SA"/>
        </w:rPr>
        <w:t>stated</w:t>
      </w:r>
      <w:r w:rsidRPr="005B1FEB">
        <w:rPr>
          <w:rFonts w:eastAsiaTheme="minorHAnsi" w:cs="Arial"/>
          <w:sz w:val="24"/>
          <w:szCs w:val="24"/>
          <w:lang w:val="en-US" w:eastAsia="en-US" w:bidi="ar-SA"/>
        </w:rPr>
        <w:t xml:space="preserve"> that AI and computational neural networks have become a dominant topic which will be here to stay. While technological limits have been driven further and further recently the current challenge would be to put a focus on ease of deployment and thus abstracting the complexity of the products that find their way into machine vision applications. For this, he </w:t>
      </w:r>
      <w:r w:rsidR="00DC027A">
        <w:rPr>
          <w:rFonts w:eastAsiaTheme="minorHAnsi" w:cs="Arial"/>
          <w:sz w:val="24"/>
          <w:szCs w:val="24"/>
          <w:lang w:val="en-US" w:eastAsia="en-US" w:bidi="ar-SA"/>
        </w:rPr>
        <w:t>pointed out;</w:t>
      </w:r>
      <w:r w:rsidRPr="005B1FEB">
        <w:rPr>
          <w:rFonts w:eastAsiaTheme="minorHAnsi" w:cs="Arial"/>
          <w:sz w:val="24"/>
          <w:szCs w:val="24"/>
          <w:lang w:val="en-US" w:eastAsia="en-US" w:bidi="ar-SA"/>
        </w:rPr>
        <w:t xml:space="preserve"> further cooperation amongst small and big players would be needed.  </w:t>
      </w:r>
    </w:p>
    <w:p w14:paraId="196316EB" w14:textId="77777777" w:rsidR="007B2830" w:rsidRPr="005B1FEB" w:rsidRDefault="007B2830" w:rsidP="007B2830">
      <w:pPr>
        <w:spacing w:after="200" w:line="276" w:lineRule="auto"/>
        <w:rPr>
          <w:rFonts w:eastAsiaTheme="minorHAnsi" w:cs="Arial"/>
          <w:color w:val="FF0000"/>
          <w:sz w:val="24"/>
          <w:szCs w:val="24"/>
          <w:lang w:val="en-US" w:eastAsia="en-US" w:bidi="ar-SA"/>
        </w:rPr>
      </w:pPr>
    </w:p>
    <w:p w14:paraId="16A5303D" w14:textId="77777777" w:rsidR="00484F2A" w:rsidRPr="005B1FEB" w:rsidRDefault="00484F2A" w:rsidP="007B2830">
      <w:pPr>
        <w:spacing w:after="200" w:line="276" w:lineRule="auto"/>
        <w:rPr>
          <w:rFonts w:eastAsiaTheme="minorHAnsi" w:cs="Arial"/>
          <w:color w:val="FF0000"/>
          <w:sz w:val="24"/>
          <w:szCs w:val="24"/>
          <w:lang w:val="en-US" w:eastAsia="en-US" w:bidi="ar-SA"/>
        </w:rPr>
      </w:pPr>
    </w:p>
    <w:p w14:paraId="5A384E27" w14:textId="77777777" w:rsidR="00484F2A" w:rsidRPr="007169C0" w:rsidRDefault="00484F2A" w:rsidP="007B2830">
      <w:pPr>
        <w:spacing w:after="200" w:line="276" w:lineRule="auto"/>
        <w:rPr>
          <w:rFonts w:asciiTheme="minorHAnsi" w:eastAsiaTheme="minorHAnsi" w:hAnsiTheme="minorHAnsi" w:cstheme="minorBidi"/>
          <w:color w:val="FF0000"/>
          <w:lang w:val="en-US" w:eastAsia="en-US" w:bidi="ar-SA"/>
        </w:rPr>
      </w:pPr>
    </w:p>
    <w:p w14:paraId="3D1B1EA3" w14:textId="77777777" w:rsidR="00484F2A" w:rsidRPr="007169C0" w:rsidRDefault="00484F2A" w:rsidP="007B2830">
      <w:pPr>
        <w:spacing w:after="200" w:line="276" w:lineRule="auto"/>
        <w:rPr>
          <w:rFonts w:asciiTheme="minorHAnsi" w:eastAsiaTheme="minorHAnsi" w:hAnsiTheme="minorHAnsi" w:cstheme="minorBidi"/>
          <w:color w:val="FF0000"/>
          <w:lang w:val="en-US" w:eastAsia="en-US" w:bidi="ar-SA"/>
        </w:rPr>
      </w:pPr>
    </w:p>
    <w:p w14:paraId="0589F8B2" w14:textId="77777777" w:rsidR="007B2830" w:rsidRDefault="007B2830" w:rsidP="00592EBB">
      <w:pPr>
        <w:spacing w:line="360" w:lineRule="auto"/>
        <w:jc w:val="both"/>
        <w:rPr>
          <w:rFonts w:cs="Arial"/>
          <w:sz w:val="24"/>
          <w:szCs w:val="24"/>
          <w:lang w:val="en-US" w:bidi="ar-SA"/>
        </w:rPr>
      </w:pPr>
    </w:p>
    <w:p w14:paraId="46A75C2C" w14:textId="77777777" w:rsidR="00DC027A" w:rsidRPr="007169C0" w:rsidRDefault="00DC027A" w:rsidP="00592EBB">
      <w:pPr>
        <w:spacing w:line="360" w:lineRule="auto"/>
        <w:jc w:val="both"/>
        <w:rPr>
          <w:rFonts w:cs="Arial"/>
          <w:sz w:val="24"/>
          <w:szCs w:val="24"/>
          <w:lang w:val="en-US" w:bidi="ar-SA"/>
        </w:rPr>
      </w:pPr>
    </w:p>
    <w:p w14:paraId="68BB081F" w14:textId="77777777" w:rsidR="00255AB6" w:rsidRPr="007169C0" w:rsidRDefault="00255AB6" w:rsidP="006941E0">
      <w:pPr>
        <w:spacing w:line="360" w:lineRule="auto"/>
        <w:jc w:val="both"/>
        <w:rPr>
          <w:rFonts w:cs="Arial"/>
          <w:color w:val="FF0000"/>
          <w:sz w:val="24"/>
          <w:szCs w:val="24"/>
          <w:lang w:val="en-US" w:bidi="ar-SA"/>
        </w:rPr>
      </w:pPr>
    </w:p>
    <w:p w14:paraId="5329498B" w14:textId="77777777" w:rsidR="00255AB6" w:rsidRPr="007169C0" w:rsidRDefault="00255AB6" w:rsidP="00DC027A">
      <w:pPr>
        <w:spacing w:line="360" w:lineRule="auto"/>
        <w:jc w:val="both"/>
        <w:rPr>
          <w:rFonts w:cs="Arial"/>
          <w:color w:val="FF0000"/>
          <w:sz w:val="24"/>
          <w:szCs w:val="24"/>
          <w:lang w:val="en-US" w:bidi="ar-SA"/>
        </w:rPr>
      </w:pPr>
    </w:p>
    <w:p w14:paraId="0524ABA9" w14:textId="77777777" w:rsidR="004201A7" w:rsidRPr="007169C0" w:rsidRDefault="004201A7" w:rsidP="00DC027A">
      <w:pPr>
        <w:spacing w:line="360" w:lineRule="auto"/>
        <w:jc w:val="both"/>
        <w:rPr>
          <w:color w:val="000000"/>
          <w:sz w:val="16"/>
          <w:szCs w:val="16"/>
          <w:lang w:val="en-US"/>
        </w:rPr>
      </w:pPr>
    </w:p>
    <w:p w14:paraId="098AB715" w14:textId="77777777" w:rsidR="006A5A62" w:rsidRPr="007169C0" w:rsidRDefault="006A5A62" w:rsidP="00DC027A">
      <w:pPr>
        <w:spacing w:line="360" w:lineRule="auto"/>
        <w:jc w:val="both"/>
        <w:rPr>
          <w:rFonts w:cs="Times"/>
          <w:b/>
          <w:color w:val="000000"/>
          <w:sz w:val="18"/>
          <w:szCs w:val="24"/>
          <w:u w:val="single"/>
          <w:lang w:val="en-US" w:bidi="ar-SA"/>
        </w:rPr>
      </w:pPr>
      <w:r w:rsidRPr="007169C0">
        <w:rPr>
          <w:rFonts w:cs="Times"/>
          <w:b/>
          <w:color w:val="000000"/>
          <w:sz w:val="18"/>
          <w:szCs w:val="24"/>
          <w:u w:val="single"/>
          <w:lang w:val="en-US" w:bidi="ar-SA"/>
        </w:rPr>
        <w:t>About EMVA:</w:t>
      </w:r>
    </w:p>
    <w:p w14:paraId="299E5B99" w14:textId="23FE5177" w:rsidR="00CA67FA" w:rsidRPr="007169C0" w:rsidRDefault="00DF7CC0" w:rsidP="00DC027A">
      <w:pPr>
        <w:spacing w:before="120" w:line="360" w:lineRule="auto"/>
        <w:jc w:val="both"/>
        <w:rPr>
          <w:rFonts w:cs="Arial"/>
          <w:b/>
          <w:color w:val="000000"/>
          <w:sz w:val="18"/>
          <w:szCs w:val="24"/>
          <w:lang w:val="en-US" w:bidi="ar-SA"/>
        </w:rPr>
      </w:pPr>
      <w:r w:rsidRPr="007169C0">
        <w:rPr>
          <w:rFonts w:cs="Times"/>
          <w:color w:val="000000"/>
          <w:sz w:val="18"/>
          <w:szCs w:val="24"/>
          <w:lang w:val="en-US"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RPr="007169C0" w:rsidSect="00BD18F3">
      <w:headerReference w:type="even" r:id="rId11"/>
      <w:headerReference w:type="default" r:id="rId12"/>
      <w:footerReference w:type="default" r:id="rId13"/>
      <w:headerReference w:type="first" r:id="rId14"/>
      <w:type w:val="continuous"/>
      <w:pgSz w:w="11906" w:h="16838" w:code="9"/>
      <w:pgMar w:top="2552" w:right="849" w:bottom="1418" w:left="1418" w:header="1223" w:footer="567" w:gutter="0"/>
      <w:pgNumType w:start="1"/>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1FB4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6D38C" w14:textId="77777777" w:rsidR="00C27BE9" w:rsidRDefault="00C27BE9">
      <w:r>
        <w:separator/>
      </w:r>
    </w:p>
  </w:endnote>
  <w:endnote w:type="continuationSeparator" w:id="0">
    <w:p w14:paraId="706E70B9" w14:textId="77777777" w:rsidR="00C27BE9" w:rsidRDefault="00C2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DC3314"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542E5B"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542E5B">
            <w:rPr>
              <w:rFonts w:cs="Arial"/>
              <w:sz w:val="14"/>
              <w:lang w:val="en-US" w:bidi="ar-SA"/>
            </w:rPr>
            <w:t xml:space="preserve"> </w:t>
          </w:r>
        </w:p>
      </w:tc>
      <w:tc>
        <w:tcPr>
          <w:tcW w:w="3450" w:type="dxa"/>
        </w:tcPr>
        <w:p w14:paraId="7F86285C" w14:textId="5CF82B15" w:rsidR="005A2401" w:rsidRPr="00554C82" w:rsidRDefault="005A2401" w:rsidP="00DC3314">
          <w:pPr>
            <w:tabs>
              <w:tab w:val="left" w:pos="756"/>
            </w:tabs>
            <w:rPr>
              <w:rFonts w:cs="Arial"/>
              <w:sz w:val="14"/>
              <w:szCs w:val="14"/>
              <w:lang w:bidi="ar-SA"/>
            </w:rPr>
          </w:pPr>
          <w:r w:rsidRPr="00554C82">
            <w:rPr>
              <w:noProof/>
              <w:sz w:val="14"/>
              <w:szCs w:val="14"/>
            </w:rPr>
            <w:tab/>
          </w:r>
          <w:r w:rsidRPr="00554C82">
            <w:rPr>
              <w:noProof/>
              <w:sz w:val="14"/>
              <w:szCs w:val="14"/>
            </w:rPr>
            <w:br/>
          </w:r>
          <w:r>
            <w:rPr>
              <w:noProof/>
              <w:sz w:val="14"/>
              <w:szCs w:val="14"/>
            </w:rPr>
            <w:br/>
          </w:r>
          <w:r>
            <w:rPr>
              <w:noProof/>
              <w:sz w:val="14"/>
              <w:szCs w:val="14"/>
            </w:rPr>
            <w:br/>
            <w:t>VAT ID</w:t>
          </w:r>
          <w:r w:rsidRPr="00554C82">
            <w:rPr>
              <w:noProof/>
              <w:sz w:val="14"/>
              <w:szCs w:val="14"/>
            </w:rPr>
            <w:tab/>
          </w:r>
          <w:r>
            <w:rPr>
              <w:noProof/>
              <w:sz w:val="14"/>
              <w:szCs w:val="14"/>
            </w:rPr>
            <w:t>ES-G65854242</w:t>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C63445">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E7E95" w14:textId="77777777" w:rsidR="00C27BE9" w:rsidRDefault="00C27BE9">
      <w:r>
        <w:separator/>
      </w:r>
    </w:p>
  </w:footnote>
  <w:footnote w:type="continuationSeparator" w:id="0">
    <w:p w14:paraId="3FBA5382" w14:textId="77777777" w:rsidR="00C27BE9" w:rsidRDefault="00C27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7DF20059"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48A1F66D"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08777F6E"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647070BD"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53B8C"/>
    <w:multiLevelType w:val="hybridMultilevel"/>
    <w:tmpl w:val="3164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Yates">
    <w15:presenceInfo w15:providerId="AD" w15:userId="S-1-5-21-3536130441-3257375965-2130629362-24843670"/>
  </w15:person>
  <w15:person w15:author="Werner Feith">
    <w15:presenceInfo w15:providerId="AD" w15:userId="S-1-5-21-1905607196-1532540475-1433331333-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3528"/>
    <w:rsid w:val="00064BAC"/>
    <w:rsid w:val="0006661E"/>
    <w:rsid w:val="00072F23"/>
    <w:rsid w:val="000777AE"/>
    <w:rsid w:val="00081C9C"/>
    <w:rsid w:val="00085426"/>
    <w:rsid w:val="00085C90"/>
    <w:rsid w:val="00087217"/>
    <w:rsid w:val="0009031C"/>
    <w:rsid w:val="00093E23"/>
    <w:rsid w:val="000A326A"/>
    <w:rsid w:val="000A4940"/>
    <w:rsid w:val="000D031B"/>
    <w:rsid w:val="000D1963"/>
    <w:rsid w:val="000D36AF"/>
    <w:rsid w:val="000E663E"/>
    <w:rsid w:val="000E7E02"/>
    <w:rsid w:val="000F66C3"/>
    <w:rsid w:val="0010549C"/>
    <w:rsid w:val="00113CBB"/>
    <w:rsid w:val="00121F77"/>
    <w:rsid w:val="00124C6D"/>
    <w:rsid w:val="001353D8"/>
    <w:rsid w:val="00137A86"/>
    <w:rsid w:val="00137C12"/>
    <w:rsid w:val="0014044D"/>
    <w:rsid w:val="0014492A"/>
    <w:rsid w:val="00150878"/>
    <w:rsid w:val="0015479A"/>
    <w:rsid w:val="00161097"/>
    <w:rsid w:val="001634DA"/>
    <w:rsid w:val="001712EB"/>
    <w:rsid w:val="001719D7"/>
    <w:rsid w:val="00174DB8"/>
    <w:rsid w:val="001813FC"/>
    <w:rsid w:val="00185E7C"/>
    <w:rsid w:val="001A4824"/>
    <w:rsid w:val="001A7622"/>
    <w:rsid w:val="001B0F9B"/>
    <w:rsid w:val="001B374E"/>
    <w:rsid w:val="001B4074"/>
    <w:rsid w:val="001B6FDC"/>
    <w:rsid w:val="001B77DB"/>
    <w:rsid w:val="001B7B87"/>
    <w:rsid w:val="001C4426"/>
    <w:rsid w:val="001D6F67"/>
    <w:rsid w:val="001E1075"/>
    <w:rsid w:val="001E109A"/>
    <w:rsid w:val="001E159D"/>
    <w:rsid w:val="001E2C9C"/>
    <w:rsid w:val="001E3349"/>
    <w:rsid w:val="001E7A7C"/>
    <w:rsid w:val="001F3E4C"/>
    <w:rsid w:val="001F4805"/>
    <w:rsid w:val="00202BDF"/>
    <w:rsid w:val="002307BD"/>
    <w:rsid w:val="002316A7"/>
    <w:rsid w:val="002319D2"/>
    <w:rsid w:val="00241492"/>
    <w:rsid w:val="002425DA"/>
    <w:rsid w:val="00250B57"/>
    <w:rsid w:val="002526B5"/>
    <w:rsid w:val="00254203"/>
    <w:rsid w:val="00255AB6"/>
    <w:rsid w:val="00262A84"/>
    <w:rsid w:val="00266CFB"/>
    <w:rsid w:val="00267826"/>
    <w:rsid w:val="00274268"/>
    <w:rsid w:val="00280E3B"/>
    <w:rsid w:val="00281D9C"/>
    <w:rsid w:val="00285D78"/>
    <w:rsid w:val="002874DA"/>
    <w:rsid w:val="00294B7D"/>
    <w:rsid w:val="0029680C"/>
    <w:rsid w:val="00297A84"/>
    <w:rsid w:val="002A184A"/>
    <w:rsid w:val="002A1B86"/>
    <w:rsid w:val="002A32B1"/>
    <w:rsid w:val="002B1D74"/>
    <w:rsid w:val="002C2EFD"/>
    <w:rsid w:val="002C443F"/>
    <w:rsid w:val="002C6AA6"/>
    <w:rsid w:val="002C7D57"/>
    <w:rsid w:val="002D271C"/>
    <w:rsid w:val="002E766A"/>
    <w:rsid w:val="002F324D"/>
    <w:rsid w:val="002F32A9"/>
    <w:rsid w:val="003018C0"/>
    <w:rsid w:val="0030338B"/>
    <w:rsid w:val="00316675"/>
    <w:rsid w:val="00316EDE"/>
    <w:rsid w:val="003265EE"/>
    <w:rsid w:val="003308F4"/>
    <w:rsid w:val="00335048"/>
    <w:rsid w:val="00343D77"/>
    <w:rsid w:val="00356ABF"/>
    <w:rsid w:val="00362467"/>
    <w:rsid w:val="003631C3"/>
    <w:rsid w:val="003632BD"/>
    <w:rsid w:val="00370D8E"/>
    <w:rsid w:val="00371D0E"/>
    <w:rsid w:val="003724CB"/>
    <w:rsid w:val="0037532F"/>
    <w:rsid w:val="003937E4"/>
    <w:rsid w:val="0039444D"/>
    <w:rsid w:val="00394659"/>
    <w:rsid w:val="003A169A"/>
    <w:rsid w:val="003A1B4C"/>
    <w:rsid w:val="003A328A"/>
    <w:rsid w:val="003B55A0"/>
    <w:rsid w:val="003B601A"/>
    <w:rsid w:val="003B7DDB"/>
    <w:rsid w:val="003C58BE"/>
    <w:rsid w:val="003D1971"/>
    <w:rsid w:val="003D5B80"/>
    <w:rsid w:val="003E1BB6"/>
    <w:rsid w:val="003F427C"/>
    <w:rsid w:val="003F5C1D"/>
    <w:rsid w:val="003F6DBE"/>
    <w:rsid w:val="004026AF"/>
    <w:rsid w:val="00405B60"/>
    <w:rsid w:val="00413F09"/>
    <w:rsid w:val="004201A7"/>
    <w:rsid w:val="00423714"/>
    <w:rsid w:val="00431CE6"/>
    <w:rsid w:val="00432468"/>
    <w:rsid w:val="0044072F"/>
    <w:rsid w:val="00442F5F"/>
    <w:rsid w:val="0045643A"/>
    <w:rsid w:val="00460BF4"/>
    <w:rsid w:val="00471DED"/>
    <w:rsid w:val="0047573C"/>
    <w:rsid w:val="00475928"/>
    <w:rsid w:val="00475A81"/>
    <w:rsid w:val="00480CB9"/>
    <w:rsid w:val="00483A12"/>
    <w:rsid w:val="00484A66"/>
    <w:rsid w:val="00484F2A"/>
    <w:rsid w:val="004868B1"/>
    <w:rsid w:val="00486906"/>
    <w:rsid w:val="004A1255"/>
    <w:rsid w:val="004A13BC"/>
    <w:rsid w:val="004A423F"/>
    <w:rsid w:val="004B0226"/>
    <w:rsid w:val="004C2281"/>
    <w:rsid w:val="004D3B53"/>
    <w:rsid w:val="004D6CDF"/>
    <w:rsid w:val="004E44E2"/>
    <w:rsid w:val="004E7F14"/>
    <w:rsid w:val="004F6E0C"/>
    <w:rsid w:val="00514581"/>
    <w:rsid w:val="00522298"/>
    <w:rsid w:val="00523FC5"/>
    <w:rsid w:val="00542E5B"/>
    <w:rsid w:val="00554C82"/>
    <w:rsid w:val="00555C61"/>
    <w:rsid w:val="00555F07"/>
    <w:rsid w:val="005715D6"/>
    <w:rsid w:val="00572274"/>
    <w:rsid w:val="00573296"/>
    <w:rsid w:val="00574188"/>
    <w:rsid w:val="00582A7C"/>
    <w:rsid w:val="00592EBB"/>
    <w:rsid w:val="00594713"/>
    <w:rsid w:val="005A0512"/>
    <w:rsid w:val="005A1CB9"/>
    <w:rsid w:val="005A2401"/>
    <w:rsid w:val="005A3DEA"/>
    <w:rsid w:val="005A4B20"/>
    <w:rsid w:val="005A6FC7"/>
    <w:rsid w:val="005B0A4F"/>
    <w:rsid w:val="005B1FEB"/>
    <w:rsid w:val="005B3FA7"/>
    <w:rsid w:val="005B4AB1"/>
    <w:rsid w:val="005B4D50"/>
    <w:rsid w:val="005C0EB8"/>
    <w:rsid w:val="005C1BBE"/>
    <w:rsid w:val="005C3062"/>
    <w:rsid w:val="005E21DF"/>
    <w:rsid w:val="005E4DDC"/>
    <w:rsid w:val="005E5FFD"/>
    <w:rsid w:val="005E6FBE"/>
    <w:rsid w:val="005E7F11"/>
    <w:rsid w:val="005F6316"/>
    <w:rsid w:val="006004DF"/>
    <w:rsid w:val="006335B3"/>
    <w:rsid w:val="00642DB6"/>
    <w:rsid w:val="006447A6"/>
    <w:rsid w:val="0064676E"/>
    <w:rsid w:val="00654520"/>
    <w:rsid w:val="00655CFC"/>
    <w:rsid w:val="00656AE4"/>
    <w:rsid w:val="00662602"/>
    <w:rsid w:val="00664084"/>
    <w:rsid w:val="0066427B"/>
    <w:rsid w:val="00672069"/>
    <w:rsid w:val="00675663"/>
    <w:rsid w:val="0067780C"/>
    <w:rsid w:val="00683116"/>
    <w:rsid w:val="0068547C"/>
    <w:rsid w:val="0069091A"/>
    <w:rsid w:val="006941E0"/>
    <w:rsid w:val="006946C0"/>
    <w:rsid w:val="00696A31"/>
    <w:rsid w:val="006A23DB"/>
    <w:rsid w:val="006A5A62"/>
    <w:rsid w:val="006A6F40"/>
    <w:rsid w:val="006B2D9B"/>
    <w:rsid w:val="006C2BCB"/>
    <w:rsid w:val="006D16DC"/>
    <w:rsid w:val="006E5443"/>
    <w:rsid w:val="006E78CE"/>
    <w:rsid w:val="006F438C"/>
    <w:rsid w:val="006F5871"/>
    <w:rsid w:val="00700560"/>
    <w:rsid w:val="007027C8"/>
    <w:rsid w:val="0070422F"/>
    <w:rsid w:val="00706CE1"/>
    <w:rsid w:val="00711667"/>
    <w:rsid w:val="00714CD0"/>
    <w:rsid w:val="00715AF1"/>
    <w:rsid w:val="007169C0"/>
    <w:rsid w:val="0072457C"/>
    <w:rsid w:val="0073219D"/>
    <w:rsid w:val="00746068"/>
    <w:rsid w:val="00751CA5"/>
    <w:rsid w:val="00754A98"/>
    <w:rsid w:val="00761FD2"/>
    <w:rsid w:val="00765C0E"/>
    <w:rsid w:val="007662CE"/>
    <w:rsid w:val="007666CE"/>
    <w:rsid w:val="00770CE7"/>
    <w:rsid w:val="00771B51"/>
    <w:rsid w:val="00772B55"/>
    <w:rsid w:val="00792090"/>
    <w:rsid w:val="0079744F"/>
    <w:rsid w:val="007A27E6"/>
    <w:rsid w:val="007A2F17"/>
    <w:rsid w:val="007A5DE9"/>
    <w:rsid w:val="007B208F"/>
    <w:rsid w:val="007B2194"/>
    <w:rsid w:val="007B2830"/>
    <w:rsid w:val="007B4F94"/>
    <w:rsid w:val="007B5BF5"/>
    <w:rsid w:val="007B622D"/>
    <w:rsid w:val="007C2880"/>
    <w:rsid w:val="007C48CA"/>
    <w:rsid w:val="007D13DD"/>
    <w:rsid w:val="007F450D"/>
    <w:rsid w:val="007F7937"/>
    <w:rsid w:val="00803565"/>
    <w:rsid w:val="0080775B"/>
    <w:rsid w:val="00813BED"/>
    <w:rsid w:val="0081557E"/>
    <w:rsid w:val="0081571A"/>
    <w:rsid w:val="00816168"/>
    <w:rsid w:val="008165D2"/>
    <w:rsid w:val="0082402C"/>
    <w:rsid w:val="00830185"/>
    <w:rsid w:val="0083370B"/>
    <w:rsid w:val="00833984"/>
    <w:rsid w:val="00840741"/>
    <w:rsid w:val="0084448A"/>
    <w:rsid w:val="00856ED9"/>
    <w:rsid w:val="008614A8"/>
    <w:rsid w:val="008655FD"/>
    <w:rsid w:val="00875690"/>
    <w:rsid w:val="00885087"/>
    <w:rsid w:val="00887EFA"/>
    <w:rsid w:val="00895BC8"/>
    <w:rsid w:val="00896515"/>
    <w:rsid w:val="008966C5"/>
    <w:rsid w:val="008A12C0"/>
    <w:rsid w:val="008A5B00"/>
    <w:rsid w:val="008B24FB"/>
    <w:rsid w:val="008B5A73"/>
    <w:rsid w:val="008C193C"/>
    <w:rsid w:val="008C6D89"/>
    <w:rsid w:val="008C7276"/>
    <w:rsid w:val="008D62B9"/>
    <w:rsid w:val="008E2406"/>
    <w:rsid w:val="008F21F0"/>
    <w:rsid w:val="008F3D3D"/>
    <w:rsid w:val="00901FD6"/>
    <w:rsid w:val="0090316B"/>
    <w:rsid w:val="00915913"/>
    <w:rsid w:val="00920095"/>
    <w:rsid w:val="009200B8"/>
    <w:rsid w:val="00921893"/>
    <w:rsid w:val="009451DD"/>
    <w:rsid w:val="0095182B"/>
    <w:rsid w:val="00975783"/>
    <w:rsid w:val="00976E5F"/>
    <w:rsid w:val="009801DE"/>
    <w:rsid w:val="00980909"/>
    <w:rsid w:val="00981CA7"/>
    <w:rsid w:val="00984E90"/>
    <w:rsid w:val="00994E8B"/>
    <w:rsid w:val="00996CCF"/>
    <w:rsid w:val="009A15AD"/>
    <w:rsid w:val="009A4861"/>
    <w:rsid w:val="009B0BC7"/>
    <w:rsid w:val="009B306E"/>
    <w:rsid w:val="009C5D07"/>
    <w:rsid w:val="009D11B0"/>
    <w:rsid w:val="009D690D"/>
    <w:rsid w:val="009F2B88"/>
    <w:rsid w:val="009F3A7B"/>
    <w:rsid w:val="009F4430"/>
    <w:rsid w:val="00A122D4"/>
    <w:rsid w:val="00A13B4D"/>
    <w:rsid w:val="00A15AE9"/>
    <w:rsid w:val="00A22176"/>
    <w:rsid w:val="00A24B70"/>
    <w:rsid w:val="00A27AAF"/>
    <w:rsid w:val="00A3204E"/>
    <w:rsid w:val="00A34BD2"/>
    <w:rsid w:val="00A34FA1"/>
    <w:rsid w:val="00A373F0"/>
    <w:rsid w:val="00A40DE1"/>
    <w:rsid w:val="00A538A1"/>
    <w:rsid w:val="00A61010"/>
    <w:rsid w:val="00A62906"/>
    <w:rsid w:val="00A72139"/>
    <w:rsid w:val="00A76F32"/>
    <w:rsid w:val="00A8709F"/>
    <w:rsid w:val="00A97A3F"/>
    <w:rsid w:val="00AA3D48"/>
    <w:rsid w:val="00AB0A47"/>
    <w:rsid w:val="00AB32C2"/>
    <w:rsid w:val="00AB4997"/>
    <w:rsid w:val="00AC578E"/>
    <w:rsid w:val="00AD2BC1"/>
    <w:rsid w:val="00AD417D"/>
    <w:rsid w:val="00AF2E5A"/>
    <w:rsid w:val="00B1465C"/>
    <w:rsid w:val="00B17439"/>
    <w:rsid w:val="00B37FE0"/>
    <w:rsid w:val="00B430AC"/>
    <w:rsid w:val="00B446AD"/>
    <w:rsid w:val="00B6599D"/>
    <w:rsid w:val="00B65D1E"/>
    <w:rsid w:val="00B67E29"/>
    <w:rsid w:val="00B71073"/>
    <w:rsid w:val="00B80FEE"/>
    <w:rsid w:val="00B850C6"/>
    <w:rsid w:val="00B974F6"/>
    <w:rsid w:val="00B97CD7"/>
    <w:rsid w:val="00BA081E"/>
    <w:rsid w:val="00BB0968"/>
    <w:rsid w:val="00BB3337"/>
    <w:rsid w:val="00BB3956"/>
    <w:rsid w:val="00BB74B2"/>
    <w:rsid w:val="00BC635C"/>
    <w:rsid w:val="00BC6ECC"/>
    <w:rsid w:val="00BD18F3"/>
    <w:rsid w:val="00BD2731"/>
    <w:rsid w:val="00BD6FFD"/>
    <w:rsid w:val="00C102E8"/>
    <w:rsid w:val="00C15484"/>
    <w:rsid w:val="00C16D9E"/>
    <w:rsid w:val="00C25CBF"/>
    <w:rsid w:val="00C27BE9"/>
    <w:rsid w:val="00C30238"/>
    <w:rsid w:val="00C47A5F"/>
    <w:rsid w:val="00C55951"/>
    <w:rsid w:val="00C56ED1"/>
    <w:rsid w:val="00C63445"/>
    <w:rsid w:val="00C7571F"/>
    <w:rsid w:val="00C8489E"/>
    <w:rsid w:val="00C84EA8"/>
    <w:rsid w:val="00C925B0"/>
    <w:rsid w:val="00C92C55"/>
    <w:rsid w:val="00C952D4"/>
    <w:rsid w:val="00CA292F"/>
    <w:rsid w:val="00CA67FA"/>
    <w:rsid w:val="00CA771B"/>
    <w:rsid w:val="00CB2518"/>
    <w:rsid w:val="00CC056C"/>
    <w:rsid w:val="00CC55E8"/>
    <w:rsid w:val="00CC6624"/>
    <w:rsid w:val="00CD3C88"/>
    <w:rsid w:val="00CE1924"/>
    <w:rsid w:val="00CE1EFA"/>
    <w:rsid w:val="00CE3694"/>
    <w:rsid w:val="00CE3E87"/>
    <w:rsid w:val="00CE6277"/>
    <w:rsid w:val="00D259C3"/>
    <w:rsid w:val="00D30B6F"/>
    <w:rsid w:val="00D30B98"/>
    <w:rsid w:val="00D32763"/>
    <w:rsid w:val="00D35142"/>
    <w:rsid w:val="00D371E2"/>
    <w:rsid w:val="00D461D9"/>
    <w:rsid w:val="00D46D80"/>
    <w:rsid w:val="00D56324"/>
    <w:rsid w:val="00D60368"/>
    <w:rsid w:val="00D60ED7"/>
    <w:rsid w:val="00D6554D"/>
    <w:rsid w:val="00D6686E"/>
    <w:rsid w:val="00D75E30"/>
    <w:rsid w:val="00D763BB"/>
    <w:rsid w:val="00D77BFD"/>
    <w:rsid w:val="00D77EA3"/>
    <w:rsid w:val="00D83812"/>
    <w:rsid w:val="00D84869"/>
    <w:rsid w:val="00D87F7E"/>
    <w:rsid w:val="00D93F65"/>
    <w:rsid w:val="00D97C0F"/>
    <w:rsid w:val="00DB387B"/>
    <w:rsid w:val="00DC027A"/>
    <w:rsid w:val="00DC148D"/>
    <w:rsid w:val="00DC3314"/>
    <w:rsid w:val="00DC6AD8"/>
    <w:rsid w:val="00DD43C3"/>
    <w:rsid w:val="00DD57D5"/>
    <w:rsid w:val="00DE5B53"/>
    <w:rsid w:val="00DF6C99"/>
    <w:rsid w:val="00DF7CC0"/>
    <w:rsid w:val="00E0037E"/>
    <w:rsid w:val="00E01BB0"/>
    <w:rsid w:val="00E01D8F"/>
    <w:rsid w:val="00E03712"/>
    <w:rsid w:val="00E07D37"/>
    <w:rsid w:val="00E07EF0"/>
    <w:rsid w:val="00E35CE2"/>
    <w:rsid w:val="00E542A0"/>
    <w:rsid w:val="00E61473"/>
    <w:rsid w:val="00E62884"/>
    <w:rsid w:val="00E6793F"/>
    <w:rsid w:val="00E72E27"/>
    <w:rsid w:val="00E7451D"/>
    <w:rsid w:val="00E819F0"/>
    <w:rsid w:val="00E8381E"/>
    <w:rsid w:val="00E848BB"/>
    <w:rsid w:val="00E85336"/>
    <w:rsid w:val="00E90969"/>
    <w:rsid w:val="00EA437B"/>
    <w:rsid w:val="00EA60EF"/>
    <w:rsid w:val="00EB7816"/>
    <w:rsid w:val="00EC0776"/>
    <w:rsid w:val="00EC0804"/>
    <w:rsid w:val="00ED650C"/>
    <w:rsid w:val="00ED6F32"/>
    <w:rsid w:val="00ED7E8B"/>
    <w:rsid w:val="00EE72EA"/>
    <w:rsid w:val="00EF4AF1"/>
    <w:rsid w:val="00EF5751"/>
    <w:rsid w:val="00EF5EC7"/>
    <w:rsid w:val="00F019ED"/>
    <w:rsid w:val="00F10D82"/>
    <w:rsid w:val="00F110C9"/>
    <w:rsid w:val="00F1426E"/>
    <w:rsid w:val="00F15E4A"/>
    <w:rsid w:val="00F23D74"/>
    <w:rsid w:val="00F25C64"/>
    <w:rsid w:val="00F327C2"/>
    <w:rsid w:val="00F32B2D"/>
    <w:rsid w:val="00F47DB2"/>
    <w:rsid w:val="00F54506"/>
    <w:rsid w:val="00F551B4"/>
    <w:rsid w:val="00F60C33"/>
    <w:rsid w:val="00F629D1"/>
    <w:rsid w:val="00F80381"/>
    <w:rsid w:val="00F8084E"/>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paragraph" w:styleId="berschrift3">
    <w:name w:val="heading 3"/>
    <w:basedOn w:val="Standard"/>
    <w:next w:val="Standard"/>
    <w:link w:val="berschrift3Zchn"/>
    <w:semiHidden/>
    <w:unhideWhenUsed/>
    <w:qFormat/>
    <w:rsid w:val="00CC056C"/>
    <w:pPr>
      <w:keepNext/>
      <w:keepLines/>
      <w:spacing w:before="200"/>
      <w:outlineLvl w:val="2"/>
    </w:pPr>
    <w:rPr>
      <w:rFonts w:asciiTheme="majorHAnsi" w:eastAsiaTheme="majorEastAsia" w:hAnsiTheme="majorHAnsi" w:cstheme="majorBidi"/>
      <w:b/>
      <w:bCs/>
      <w:color w:val="4F81BD" w:themeColor="accent1"/>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paragraph" w:styleId="berarbeitung">
    <w:name w:val="Revision"/>
    <w:hidden/>
    <w:uiPriority w:val="99"/>
    <w:semiHidden/>
    <w:rsid w:val="007A2F17"/>
    <w:rPr>
      <w:rFonts w:ascii="Arial" w:hAnsi="Arial" w:cs="Vrinda"/>
      <w:sz w:val="22"/>
      <w:szCs w:val="28"/>
      <w:lang w:bidi="as-IN"/>
    </w:rPr>
  </w:style>
  <w:style w:type="character" w:styleId="Kommentarzeichen">
    <w:name w:val="annotation reference"/>
    <w:basedOn w:val="Absatz-Standardschriftart"/>
    <w:semiHidden/>
    <w:unhideWhenUsed/>
    <w:rsid w:val="007A2F17"/>
    <w:rPr>
      <w:sz w:val="16"/>
      <w:szCs w:val="16"/>
    </w:rPr>
  </w:style>
  <w:style w:type="paragraph" w:styleId="Kommentartext">
    <w:name w:val="annotation text"/>
    <w:basedOn w:val="Standard"/>
    <w:link w:val="KommentartextZchn"/>
    <w:semiHidden/>
    <w:unhideWhenUsed/>
    <w:rsid w:val="007A2F17"/>
    <w:rPr>
      <w:sz w:val="20"/>
      <w:szCs w:val="25"/>
    </w:rPr>
  </w:style>
  <w:style w:type="character" w:customStyle="1" w:styleId="KommentartextZchn">
    <w:name w:val="Kommentartext Zchn"/>
    <w:basedOn w:val="Absatz-Standardschriftart"/>
    <w:link w:val="Kommentartext"/>
    <w:semiHidden/>
    <w:rsid w:val="007A2F17"/>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7A2F17"/>
    <w:rPr>
      <w:b/>
      <w:bCs/>
    </w:rPr>
  </w:style>
  <w:style w:type="character" w:customStyle="1" w:styleId="KommentarthemaZchn">
    <w:name w:val="Kommentarthema Zchn"/>
    <w:basedOn w:val="KommentartextZchn"/>
    <w:link w:val="Kommentarthema"/>
    <w:semiHidden/>
    <w:rsid w:val="007A2F17"/>
    <w:rPr>
      <w:rFonts w:ascii="Arial" w:hAnsi="Arial" w:cs="Vrinda"/>
      <w:b/>
      <w:bCs/>
      <w:szCs w:val="25"/>
      <w:lang w:bidi="as-IN"/>
    </w:rPr>
  </w:style>
  <w:style w:type="character" w:customStyle="1" w:styleId="berschrift3Zchn">
    <w:name w:val="Überschrift 3 Zchn"/>
    <w:basedOn w:val="Absatz-Standardschriftart"/>
    <w:link w:val="berschrift3"/>
    <w:semiHidden/>
    <w:rsid w:val="00CC056C"/>
    <w:rPr>
      <w:rFonts w:asciiTheme="majorHAnsi" w:eastAsiaTheme="majorEastAsia" w:hAnsiTheme="majorHAnsi" w:cstheme="majorBidi"/>
      <w:b/>
      <w:bCs/>
      <w:color w:val="4F81BD" w:themeColor="accent1"/>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paragraph" w:styleId="berschrift3">
    <w:name w:val="heading 3"/>
    <w:basedOn w:val="Standard"/>
    <w:next w:val="Standard"/>
    <w:link w:val="berschrift3Zchn"/>
    <w:semiHidden/>
    <w:unhideWhenUsed/>
    <w:qFormat/>
    <w:rsid w:val="00CC056C"/>
    <w:pPr>
      <w:keepNext/>
      <w:keepLines/>
      <w:spacing w:before="200"/>
      <w:outlineLvl w:val="2"/>
    </w:pPr>
    <w:rPr>
      <w:rFonts w:asciiTheme="majorHAnsi" w:eastAsiaTheme="majorEastAsia" w:hAnsiTheme="majorHAnsi" w:cstheme="majorBidi"/>
      <w:b/>
      <w:bCs/>
      <w:color w:val="4F81BD" w:themeColor="accent1"/>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paragraph" w:styleId="berarbeitung">
    <w:name w:val="Revision"/>
    <w:hidden/>
    <w:uiPriority w:val="99"/>
    <w:semiHidden/>
    <w:rsid w:val="007A2F17"/>
    <w:rPr>
      <w:rFonts w:ascii="Arial" w:hAnsi="Arial" w:cs="Vrinda"/>
      <w:sz w:val="22"/>
      <w:szCs w:val="28"/>
      <w:lang w:bidi="as-IN"/>
    </w:rPr>
  </w:style>
  <w:style w:type="character" w:styleId="Kommentarzeichen">
    <w:name w:val="annotation reference"/>
    <w:basedOn w:val="Absatz-Standardschriftart"/>
    <w:semiHidden/>
    <w:unhideWhenUsed/>
    <w:rsid w:val="007A2F17"/>
    <w:rPr>
      <w:sz w:val="16"/>
      <w:szCs w:val="16"/>
    </w:rPr>
  </w:style>
  <w:style w:type="paragraph" w:styleId="Kommentartext">
    <w:name w:val="annotation text"/>
    <w:basedOn w:val="Standard"/>
    <w:link w:val="KommentartextZchn"/>
    <w:semiHidden/>
    <w:unhideWhenUsed/>
    <w:rsid w:val="007A2F17"/>
    <w:rPr>
      <w:sz w:val="20"/>
      <w:szCs w:val="25"/>
    </w:rPr>
  </w:style>
  <w:style w:type="character" w:customStyle="1" w:styleId="KommentartextZchn">
    <w:name w:val="Kommentartext Zchn"/>
    <w:basedOn w:val="Absatz-Standardschriftart"/>
    <w:link w:val="Kommentartext"/>
    <w:semiHidden/>
    <w:rsid w:val="007A2F17"/>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7A2F17"/>
    <w:rPr>
      <w:b/>
      <w:bCs/>
    </w:rPr>
  </w:style>
  <w:style w:type="character" w:customStyle="1" w:styleId="KommentarthemaZchn">
    <w:name w:val="Kommentarthema Zchn"/>
    <w:basedOn w:val="KommentartextZchn"/>
    <w:link w:val="Kommentarthema"/>
    <w:semiHidden/>
    <w:rsid w:val="007A2F17"/>
    <w:rPr>
      <w:rFonts w:ascii="Arial" w:hAnsi="Arial" w:cs="Vrinda"/>
      <w:b/>
      <w:bCs/>
      <w:szCs w:val="25"/>
      <w:lang w:bidi="as-IN"/>
    </w:rPr>
  </w:style>
  <w:style w:type="character" w:customStyle="1" w:styleId="berschrift3Zchn">
    <w:name w:val="Überschrift 3 Zchn"/>
    <w:basedOn w:val="Absatz-Standardschriftart"/>
    <w:link w:val="berschrift3"/>
    <w:semiHidden/>
    <w:rsid w:val="00CC056C"/>
    <w:rPr>
      <w:rFonts w:asciiTheme="majorHAnsi" w:eastAsiaTheme="majorEastAsia" w:hAnsiTheme="majorHAnsi" w:cstheme="majorBidi"/>
      <w:b/>
      <w:bCs/>
      <w:color w:val="4F81BD" w:themeColor="accent1"/>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124533">
      <w:bodyDiv w:val="1"/>
      <w:marLeft w:val="0"/>
      <w:marRight w:val="0"/>
      <w:marTop w:val="0"/>
      <w:marBottom w:val="0"/>
      <w:divBdr>
        <w:top w:val="none" w:sz="0" w:space="0" w:color="auto"/>
        <w:left w:val="none" w:sz="0" w:space="0" w:color="auto"/>
        <w:bottom w:val="none" w:sz="0" w:space="0" w:color="auto"/>
        <w:right w:val="none" w:sz="0" w:space="0" w:color="auto"/>
      </w:divBdr>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 w:id="164908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FD9EB-A67B-4733-9C3D-E30B9BED7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4</Pages>
  <Words>1029</Words>
  <Characters>6484</Characters>
  <Application>Microsoft Office Word</Application>
  <DocSecurity>0</DocSecurity>
  <Lines>54</Lines>
  <Paragraphs>14</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5</cp:revision>
  <cp:lastPrinted>2013-01-18T14:56:00Z</cp:lastPrinted>
  <dcterms:created xsi:type="dcterms:W3CDTF">2019-10-31T10:23:00Z</dcterms:created>
  <dcterms:modified xsi:type="dcterms:W3CDTF">2019-11-04T08:51:00Z</dcterms:modified>
</cp:coreProperties>
</file>